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16619" w14:textId="708F38F6" w:rsidR="001E2B94" w:rsidRDefault="001E2B94" w:rsidP="001E2B94">
      <w:pPr>
        <w:jc w:val="center"/>
        <w:rPr>
          <w:rFonts w:ascii="Century Gothic" w:hAnsi="Century Gothic"/>
          <w:b/>
          <w:sz w:val="32"/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15FD378" wp14:editId="4C73068A">
            <wp:simplePos x="0" y="0"/>
            <wp:positionH relativeFrom="column">
              <wp:posOffset>-62230</wp:posOffset>
            </wp:positionH>
            <wp:positionV relativeFrom="paragraph">
              <wp:posOffset>116840</wp:posOffset>
            </wp:positionV>
            <wp:extent cx="2105025" cy="916940"/>
            <wp:effectExtent l="0" t="0" r="3175" b="0"/>
            <wp:wrapSquare wrapText="bothSides"/>
            <wp:docPr id="2" name="Picture 2" descr="../../../Naked%20Pharmacy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Naked%20Pharmacy%20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7FD41CF" wp14:editId="41893A71">
            <wp:simplePos x="0" y="0"/>
            <wp:positionH relativeFrom="column">
              <wp:posOffset>5119370</wp:posOffset>
            </wp:positionH>
            <wp:positionV relativeFrom="paragraph">
              <wp:posOffset>0</wp:posOffset>
            </wp:positionV>
            <wp:extent cx="1790065" cy="1193165"/>
            <wp:effectExtent l="0" t="0" r="0" b="635"/>
            <wp:wrapSquare wrapText="bothSides"/>
            <wp:docPr id="3" name="Picture 3" descr="../../Curious%20PR%20Icons/Curiou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urious%20PR%20Icons/Curious%20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6B0AA" w14:textId="0640D2CC" w:rsidR="001E2B94" w:rsidRDefault="001E2B94" w:rsidP="001E2B94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6BA42C97" w14:textId="026B0F8C" w:rsidR="001E2B94" w:rsidRDefault="001E2B94" w:rsidP="001E2B94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144F9DF6" w14:textId="23EC486B" w:rsidR="001E2B94" w:rsidRDefault="001E2B94" w:rsidP="001E2B94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4D6B98A5" w14:textId="643940CF" w:rsidR="001E2B94" w:rsidRDefault="001E2B94" w:rsidP="001E2B94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1FF7DA6" w14:textId="77777777" w:rsidR="001E2B94" w:rsidRPr="008629EE" w:rsidRDefault="001E2B94" w:rsidP="001E2B94">
      <w:pPr>
        <w:jc w:val="center"/>
        <w:rPr>
          <w:rFonts w:ascii="Century Gothic" w:hAnsi="Century Gothic"/>
          <w:b/>
          <w:sz w:val="32"/>
          <w:lang w:eastAsia="en-GB"/>
        </w:rPr>
      </w:pPr>
      <w:r w:rsidRPr="008629EE">
        <w:rPr>
          <w:rFonts w:ascii="Century Gothic" w:hAnsi="Century Gothic"/>
          <w:b/>
          <w:sz w:val="32"/>
          <w:lang w:eastAsia="en-GB"/>
        </w:rPr>
        <w:t>Media Case Study</w:t>
      </w:r>
    </w:p>
    <w:p w14:paraId="7184362C" w14:textId="2F02A112" w:rsidR="001E2B94" w:rsidRPr="003A2315" w:rsidRDefault="001E2B94" w:rsidP="001E2B94">
      <w:pPr>
        <w:spacing w:after="150"/>
        <w:jc w:val="center"/>
        <w:rPr>
          <w:rFonts w:ascii="Century Gothic" w:hAnsi="Century Gothic" w:cs="Times New Roman"/>
          <w:color w:val="1C1D1D"/>
          <w:sz w:val="32"/>
          <w:lang w:eastAsia="en-GB"/>
        </w:rPr>
      </w:pPr>
      <w:r w:rsidRPr="003A2315">
        <w:rPr>
          <w:rFonts w:ascii="Century Gothic" w:hAnsi="Century Gothic" w:cs="Times New Roman"/>
          <w:color w:val="1C1D1D"/>
          <w:sz w:val="32"/>
          <w:lang w:eastAsia="en-GB"/>
        </w:rPr>
        <w:t>Saff</w:t>
      </w:r>
      <w:r w:rsidR="00ED6EDD">
        <w:rPr>
          <w:rFonts w:ascii="Century Gothic" w:hAnsi="Century Gothic" w:cs="Times New Roman"/>
          <w:color w:val="1C1D1D"/>
          <w:sz w:val="32"/>
          <w:lang w:eastAsia="en-GB"/>
        </w:rPr>
        <w:t>ro</w:t>
      </w:r>
      <w:r w:rsidRPr="003A2315">
        <w:rPr>
          <w:rFonts w:ascii="Century Gothic" w:hAnsi="Century Gothic" w:cs="Times New Roman"/>
          <w:color w:val="1C1D1D"/>
          <w:sz w:val="32"/>
          <w:lang w:eastAsia="en-GB"/>
        </w:rPr>
        <w:t>sun – For psychological balance and fatigue</w:t>
      </w:r>
    </w:p>
    <w:p w14:paraId="781F3356" w14:textId="77777777" w:rsidR="001E2B94" w:rsidRPr="003A2315" w:rsidRDefault="00AF3DDD" w:rsidP="001E2B94">
      <w:pPr>
        <w:spacing w:after="150"/>
        <w:jc w:val="center"/>
        <w:rPr>
          <w:rFonts w:ascii="Century Gothic" w:hAnsi="Century Gothic" w:cs="Times New Roman"/>
          <w:color w:val="1C1D1D"/>
          <w:lang w:eastAsia="en-GB"/>
        </w:rPr>
      </w:pPr>
      <w:hyperlink r:id="rId9" w:history="1">
        <w:r w:rsidR="001E2B94" w:rsidRPr="003A2315">
          <w:rPr>
            <w:rStyle w:val="Hyperlink"/>
            <w:rFonts w:ascii="Century Gothic" w:hAnsi="Century Gothic" w:cs="Times New Roman"/>
            <w:lang w:eastAsia="en-GB"/>
          </w:rPr>
          <w:t>https://www.thenakedpharmacy.com/collections/nervous-system/products/saffrosun</w:t>
        </w:r>
      </w:hyperlink>
    </w:p>
    <w:p w14:paraId="0E965EF3" w14:textId="77777777" w:rsidR="00910830" w:rsidRDefault="00910830" w:rsidP="00910830">
      <w:pPr>
        <w:jc w:val="center"/>
        <w:rPr>
          <w:rFonts w:eastAsia="Times New Roman" w:cs="Times New Roman"/>
          <w:b/>
          <w:lang w:eastAsia="en-GB"/>
        </w:rPr>
      </w:pPr>
    </w:p>
    <w:p w14:paraId="695575D5" w14:textId="77777777" w:rsidR="00910830" w:rsidRDefault="00910830" w:rsidP="009A7169">
      <w:pPr>
        <w:rPr>
          <w:rFonts w:eastAsia="Times New Roman" w:cs="Times New Roman"/>
          <w:b/>
          <w:lang w:eastAsia="en-GB"/>
        </w:rPr>
      </w:pPr>
    </w:p>
    <w:p w14:paraId="7AC69ED0" w14:textId="77777777" w:rsidR="00723532" w:rsidRPr="001E2B94" w:rsidRDefault="00723532" w:rsidP="009A7169">
      <w:pPr>
        <w:rPr>
          <w:rFonts w:ascii="Century Gothic" w:eastAsia="Times New Roman" w:hAnsi="Century Gothic" w:cs="Times New Roman"/>
          <w:b/>
          <w:lang w:eastAsia="en-GB"/>
        </w:rPr>
      </w:pPr>
      <w:r w:rsidRPr="001E2B94">
        <w:rPr>
          <w:rFonts w:ascii="Century Gothic" w:eastAsia="Times New Roman" w:hAnsi="Century Gothic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B4E5C35" wp14:editId="1F94A555">
            <wp:simplePos x="0" y="0"/>
            <wp:positionH relativeFrom="column">
              <wp:posOffset>4281170</wp:posOffset>
            </wp:positionH>
            <wp:positionV relativeFrom="paragraph">
              <wp:posOffset>27940</wp:posOffset>
            </wp:positionV>
            <wp:extent cx="2590165" cy="3545840"/>
            <wp:effectExtent l="0" t="0" r="635" b="10160"/>
            <wp:wrapSquare wrapText="bothSides"/>
            <wp:docPr id="1" name="Picture 1" descr="/Users/abiflower/Desktop/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iflower/Desktop/IMG_04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B94">
        <w:rPr>
          <w:rFonts w:ascii="Century Gothic" w:eastAsia="Times New Roman" w:hAnsi="Century Gothic" w:cs="Times New Roman"/>
          <w:b/>
          <w:lang w:eastAsia="en-GB"/>
        </w:rPr>
        <w:t>Eleanor Pool</w:t>
      </w:r>
    </w:p>
    <w:p w14:paraId="30C77A8A" w14:textId="77777777" w:rsidR="00723532" w:rsidRPr="001E2B94" w:rsidRDefault="00723532" w:rsidP="009A7169">
      <w:pPr>
        <w:rPr>
          <w:rFonts w:ascii="Century Gothic" w:eastAsia="Times New Roman" w:hAnsi="Century Gothic" w:cs="Times New Roman"/>
          <w:lang w:eastAsia="en-GB"/>
        </w:rPr>
      </w:pPr>
      <w:r w:rsidRPr="001E2B94">
        <w:rPr>
          <w:rFonts w:ascii="Century Gothic" w:eastAsia="Times New Roman" w:hAnsi="Century Gothic" w:cs="Times New Roman"/>
          <w:lang w:eastAsia="en-GB"/>
        </w:rPr>
        <w:t xml:space="preserve">Dip </w:t>
      </w:r>
      <w:proofErr w:type="spellStart"/>
      <w:r w:rsidRPr="001E2B94">
        <w:rPr>
          <w:rFonts w:ascii="Century Gothic" w:eastAsia="Times New Roman" w:hAnsi="Century Gothic" w:cs="Times New Roman"/>
          <w:lang w:eastAsia="en-GB"/>
        </w:rPr>
        <w:t>Hyp</w:t>
      </w:r>
      <w:proofErr w:type="spellEnd"/>
      <w:r w:rsidRPr="001E2B94">
        <w:rPr>
          <w:rFonts w:ascii="Century Gothic" w:eastAsia="Times New Roman" w:hAnsi="Century Gothic" w:cs="Times New Roman"/>
          <w:lang w:eastAsia="en-GB"/>
        </w:rPr>
        <w:t xml:space="preserve"> CS </w:t>
      </w:r>
      <w:r w:rsidRPr="001E2B94">
        <w:rPr>
          <w:rFonts w:ascii="Century Gothic" w:eastAsia="Times New Roman" w:hAnsi="Century Gothic" w:cs="Times New Roman"/>
          <w:lang w:eastAsia="en-GB"/>
        </w:rPr>
        <w:br/>
        <w:t xml:space="preserve">Ad Dip </w:t>
      </w:r>
      <w:proofErr w:type="spellStart"/>
      <w:r w:rsidRPr="001E2B94">
        <w:rPr>
          <w:rFonts w:ascii="Century Gothic" w:eastAsia="Times New Roman" w:hAnsi="Century Gothic" w:cs="Times New Roman"/>
          <w:lang w:eastAsia="en-GB"/>
        </w:rPr>
        <w:t>PsyC</w:t>
      </w:r>
      <w:proofErr w:type="spellEnd"/>
    </w:p>
    <w:p w14:paraId="6FB4C60A" w14:textId="77777777" w:rsidR="00723532" w:rsidRPr="001E2B94" w:rsidRDefault="00723532" w:rsidP="009A7169">
      <w:pPr>
        <w:rPr>
          <w:rFonts w:ascii="Century Gothic" w:eastAsia="Times New Roman" w:hAnsi="Century Gothic" w:cs="Times New Roman"/>
          <w:lang w:eastAsia="en-GB"/>
        </w:rPr>
      </w:pPr>
    </w:p>
    <w:p w14:paraId="051E5989" w14:textId="1B3DBEDE" w:rsidR="009A7169" w:rsidRPr="001E2B94" w:rsidRDefault="009A7169" w:rsidP="009A7169">
      <w:pPr>
        <w:rPr>
          <w:rFonts w:ascii="Century Gothic" w:eastAsia="Times New Roman" w:hAnsi="Century Gothic" w:cs="Times New Roman"/>
          <w:lang w:eastAsia="en-GB"/>
        </w:rPr>
      </w:pPr>
      <w:r w:rsidRPr="001E2B94">
        <w:rPr>
          <w:rFonts w:ascii="Century Gothic" w:eastAsia="Times New Roman" w:hAnsi="Century Gothic" w:cs="Times New Roman"/>
          <w:lang w:eastAsia="en-GB"/>
        </w:rPr>
        <w:t xml:space="preserve">I started taking Saffrosun 8 months ago and feel like a different person. I lead a very busy life with demands on my time and emotional energy and as I approach 50 was beginning to feel physically and mentally exhausted. I have never been susceptible to mood swings </w:t>
      </w:r>
      <w:r w:rsidR="003E5A0C">
        <w:rPr>
          <w:rFonts w:ascii="Century Gothic" w:eastAsia="Times New Roman" w:hAnsi="Century Gothic" w:cs="Times New Roman"/>
          <w:lang w:eastAsia="en-GB"/>
        </w:rPr>
        <w:t xml:space="preserve">form </w:t>
      </w:r>
      <w:r w:rsidRPr="001E2B94">
        <w:rPr>
          <w:rFonts w:ascii="Century Gothic" w:eastAsia="Times New Roman" w:hAnsi="Century Gothic" w:cs="Times New Roman"/>
          <w:lang w:eastAsia="en-GB"/>
        </w:rPr>
        <w:t>PMT but suddenly found myself increasingly irritable and snappy. In</w:t>
      </w:r>
      <w:r w:rsidR="002D46B8">
        <w:rPr>
          <w:rFonts w:ascii="Century Gothic" w:eastAsia="Times New Roman" w:hAnsi="Century Gothic" w:cs="Times New Roman"/>
          <w:lang w:eastAsia="en-GB"/>
        </w:rPr>
        <w:t xml:space="preserve"> all</w:t>
      </w:r>
      <w:r w:rsidRPr="001E2B94">
        <w:rPr>
          <w:rFonts w:ascii="Century Gothic" w:eastAsia="Times New Roman" w:hAnsi="Century Gothic" w:cs="Times New Roman"/>
          <w:lang w:eastAsia="en-GB"/>
        </w:rPr>
        <w:t xml:space="preserve"> honesty</w:t>
      </w:r>
      <w:r w:rsidR="002D46B8">
        <w:rPr>
          <w:rFonts w:ascii="Century Gothic" w:eastAsia="Times New Roman" w:hAnsi="Century Gothic" w:cs="Times New Roman"/>
          <w:lang w:eastAsia="en-GB"/>
        </w:rPr>
        <w:t>,</w:t>
      </w:r>
      <w:r w:rsidRPr="001E2B94">
        <w:rPr>
          <w:rFonts w:ascii="Century Gothic" w:eastAsia="Times New Roman" w:hAnsi="Century Gothic" w:cs="Times New Roman"/>
          <w:lang w:eastAsia="en-GB"/>
        </w:rPr>
        <w:t xml:space="preserve"> I w</w:t>
      </w:r>
      <w:r w:rsidR="002D46B8">
        <w:rPr>
          <w:rFonts w:ascii="Century Gothic" w:eastAsia="Times New Roman" w:hAnsi="Century Gothic" w:cs="Times New Roman"/>
          <w:lang w:eastAsia="en-GB"/>
        </w:rPr>
        <w:t>as experiencing bouts of rage (</w:t>
      </w:r>
      <w:r w:rsidRPr="001E2B94">
        <w:rPr>
          <w:rFonts w:ascii="Century Gothic" w:eastAsia="Times New Roman" w:hAnsi="Century Gothic" w:cs="Times New Roman"/>
          <w:lang w:eastAsia="en-GB"/>
        </w:rPr>
        <w:t xml:space="preserve">a new experience) over matters that simply didn't warrant the level of anger I felt. I was also experiencing forgetfulness and brain fog which didn't make any sense to me and only served to increase irritability. I had tried a brief spell of HRT prescribed by the GP but the side effects of bloating and weight gain far outweighed the </w:t>
      </w:r>
      <w:r w:rsidR="002D46B8" w:rsidRPr="001E2B94">
        <w:rPr>
          <w:rFonts w:ascii="Century Gothic" w:eastAsia="Times New Roman" w:hAnsi="Century Gothic" w:cs="Times New Roman"/>
          <w:lang w:eastAsia="en-GB"/>
        </w:rPr>
        <w:t>short-lived</w:t>
      </w:r>
      <w:r w:rsidRPr="001E2B94">
        <w:rPr>
          <w:rFonts w:ascii="Century Gothic" w:eastAsia="Times New Roman" w:hAnsi="Century Gothic" w:cs="Times New Roman"/>
          <w:lang w:eastAsia="en-GB"/>
        </w:rPr>
        <w:t xml:space="preserve"> benefits which only lasted a few weeks before the erratic emotional responses returned. </w:t>
      </w:r>
      <w:r w:rsidR="002D46B8" w:rsidRPr="001E2B94">
        <w:rPr>
          <w:rFonts w:ascii="Century Gothic" w:eastAsia="Times New Roman" w:hAnsi="Century Gothic" w:cs="Times New Roman"/>
          <w:lang w:eastAsia="en-GB"/>
        </w:rPr>
        <w:t>Furthermore,</w:t>
      </w:r>
      <w:r w:rsidRPr="001E2B94">
        <w:rPr>
          <w:rFonts w:ascii="Century Gothic" w:eastAsia="Times New Roman" w:hAnsi="Century Gothic" w:cs="Times New Roman"/>
          <w:lang w:eastAsia="en-GB"/>
        </w:rPr>
        <w:t xml:space="preserve"> taking medication to deal with a natural process didn't sit right with me.</w:t>
      </w:r>
      <w:r w:rsidRPr="001E2B94">
        <w:rPr>
          <w:rFonts w:ascii="Century Gothic" w:eastAsia="Times New Roman" w:hAnsi="Century Gothic" w:cs="Times New Roman"/>
          <w:lang w:eastAsia="en-GB"/>
        </w:rPr>
        <w:br/>
      </w:r>
      <w:r w:rsidRPr="001E2B94">
        <w:rPr>
          <w:rFonts w:ascii="Century Gothic" w:eastAsia="Times New Roman" w:hAnsi="Century Gothic" w:cs="Times New Roman"/>
          <w:lang w:eastAsia="en-GB"/>
        </w:rPr>
        <w:br/>
        <w:t xml:space="preserve">I started taking saffron after a friend suggested it. For 6 </w:t>
      </w:r>
      <w:r w:rsidR="002D46B8" w:rsidRPr="001E2B94">
        <w:rPr>
          <w:rFonts w:ascii="Century Gothic" w:eastAsia="Times New Roman" w:hAnsi="Century Gothic" w:cs="Times New Roman"/>
          <w:lang w:eastAsia="en-GB"/>
        </w:rPr>
        <w:t>weeks,</w:t>
      </w:r>
      <w:r w:rsidRPr="001E2B94">
        <w:rPr>
          <w:rFonts w:ascii="Century Gothic" w:eastAsia="Times New Roman" w:hAnsi="Century Gothic" w:cs="Times New Roman"/>
          <w:lang w:eastAsia="en-GB"/>
        </w:rPr>
        <w:t xml:space="preserve"> I took it alongside my HRT tablets before dropping them completely and relying solely on the Saffrosun.</w:t>
      </w:r>
      <w:r w:rsidRPr="001E2B94">
        <w:rPr>
          <w:rFonts w:ascii="Century Gothic" w:eastAsia="Times New Roman" w:hAnsi="Century Gothic" w:cs="Times New Roman"/>
          <w:lang w:eastAsia="en-GB"/>
        </w:rPr>
        <w:br/>
        <w:t>I experienced an almost immediate sense of stability in my thinking, the brain fog lifted and the irritability vanished. My emotional capacity to deal</w:t>
      </w:r>
      <w:r w:rsidR="002D46B8">
        <w:rPr>
          <w:rFonts w:ascii="Century Gothic" w:eastAsia="Times New Roman" w:hAnsi="Century Gothic" w:cs="Times New Roman"/>
          <w:lang w:eastAsia="en-GB"/>
        </w:rPr>
        <w:t xml:space="preserve"> with</w:t>
      </w:r>
      <w:r w:rsidRPr="001E2B94">
        <w:rPr>
          <w:rFonts w:ascii="Century Gothic" w:eastAsia="Times New Roman" w:hAnsi="Century Gothic" w:cs="Times New Roman"/>
          <w:lang w:eastAsia="en-GB"/>
        </w:rPr>
        <w:t xml:space="preserve"> the demands of my life felt invigorated. </w:t>
      </w:r>
      <w:r w:rsidRPr="001E2B94">
        <w:rPr>
          <w:rFonts w:ascii="Century Gothic" w:eastAsia="Times New Roman" w:hAnsi="Century Gothic" w:cs="Times New Roman"/>
          <w:lang w:eastAsia="en-GB"/>
        </w:rPr>
        <w:br/>
        <w:t>Within 3 weeks of stopping the HRT my weight dropped by 12lb and remained fairly stable ever since. </w:t>
      </w:r>
      <w:r w:rsidRPr="001E2B94">
        <w:rPr>
          <w:rFonts w:ascii="Century Gothic" w:eastAsia="Times New Roman" w:hAnsi="Century Gothic" w:cs="Times New Roman"/>
          <w:lang w:eastAsia="en-GB"/>
        </w:rPr>
        <w:br/>
        <w:t>I am so happy to be able to journey through this hormonal process supported by a wholl</w:t>
      </w:r>
      <w:r w:rsidR="00723532" w:rsidRPr="001E2B94">
        <w:rPr>
          <w:rFonts w:ascii="Century Gothic" w:eastAsia="Times New Roman" w:hAnsi="Century Gothic" w:cs="Times New Roman"/>
          <w:lang w:eastAsia="en-GB"/>
        </w:rPr>
        <w:t>y natural product. </w:t>
      </w:r>
      <w:r w:rsidR="00723532" w:rsidRPr="001E2B94">
        <w:rPr>
          <w:rFonts w:ascii="Century Gothic" w:eastAsia="Times New Roman" w:hAnsi="Century Gothic" w:cs="Times New Roman"/>
          <w:lang w:eastAsia="en-GB"/>
        </w:rPr>
        <w:br/>
      </w:r>
      <w:r w:rsidR="00723532" w:rsidRPr="001E2B94">
        <w:rPr>
          <w:rFonts w:ascii="Century Gothic" w:eastAsia="Times New Roman" w:hAnsi="Century Gothic" w:cs="Times New Roman"/>
          <w:lang w:eastAsia="en-GB"/>
        </w:rPr>
        <w:br/>
        <w:t>Thank you</w:t>
      </w:r>
      <w:r w:rsidR="001E2B94">
        <w:rPr>
          <w:rFonts w:ascii="Century Gothic" w:eastAsia="Times New Roman" w:hAnsi="Century Gothic" w:cs="Times New Roman"/>
          <w:lang w:eastAsia="en-GB"/>
        </w:rPr>
        <w:t>.</w:t>
      </w:r>
    </w:p>
    <w:p w14:paraId="67FC1D45" w14:textId="0E9B4B1F" w:rsidR="001E2B94" w:rsidRDefault="005717F2" w:rsidP="001E2B94">
      <w:pPr>
        <w:pStyle w:val="BodyA"/>
        <w:spacing w:before="268" w:line="232" w:lineRule="exact"/>
        <w:jc w:val="both"/>
        <w:outlineLvl w:val="0"/>
        <w:rPr>
          <w:rStyle w:val="PageNumber"/>
          <w:rFonts w:ascii="Century Gothic" w:hAnsi="Century Gothic"/>
          <w:b/>
          <w:bCs/>
        </w:rPr>
      </w:pPr>
      <w:r>
        <w:rPr>
          <w:rFonts w:ascii="Century Gothic" w:hAnsi="Century Gothic"/>
          <w:b/>
          <w:noProof/>
          <w:lang w:val="en-GB"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0C9D8C99" wp14:editId="75A6DA93">
            <wp:simplePos x="0" y="0"/>
            <wp:positionH relativeFrom="column">
              <wp:posOffset>5196840</wp:posOffset>
            </wp:positionH>
            <wp:positionV relativeFrom="paragraph">
              <wp:posOffset>7620</wp:posOffset>
            </wp:positionV>
            <wp:extent cx="1790065" cy="1193165"/>
            <wp:effectExtent l="0" t="0" r="0" b="635"/>
            <wp:wrapSquare wrapText="bothSides"/>
            <wp:docPr id="20" name="Picture 20" descr="../../Curious%20PR%20Icons/Curiou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urious%20PR%20Icons/Curious%20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112835F7" wp14:editId="769DADEA">
            <wp:simplePos x="0" y="0"/>
            <wp:positionH relativeFrom="column">
              <wp:posOffset>-138430</wp:posOffset>
            </wp:positionH>
            <wp:positionV relativeFrom="paragraph">
              <wp:posOffset>116840</wp:posOffset>
            </wp:positionV>
            <wp:extent cx="2105025" cy="916940"/>
            <wp:effectExtent l="0" t="0" r="3175" b="0"/>
            <wp:wrapSquare wrapText="bothSides"/>
            <wp:docPr id="12" name="Picture 12" descr="../../../Naked%20Pharmacy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Naked%20Pharmacy%20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6E333" w14:textId="77777777" w:rsidR="005717F2" w:rsidRDefault="005717F2" w:rsidP="005717F2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10A6E051" w14:textId="77777777" w:rsidR="005717F2" w:rsidRDefault="005717F2" w:rsidP="005717F2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6CF82D29" w14:textId="77777777" w:rsidR="005717F2" w:rsidRDefault="005717F2" w:rsidP="005717F2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07E95E68" w14:textId="77777777" w:rsidR="005717F2" w:rsidRDefault="005717F2" w:rsidP="005717F2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89EC730" w14:textId="29BFC9A8" w:rsidR="00E30B40" w:rsidRPr="008629EE" w:rsidRDefault="00E30B40" w:rsidP="005717F2">
      <w:pPr>
        <w:ind w:left="2160" w:firstLine="720"/>
        <w:jc w:val="center"/>
        <w:rPr>
          <w:rFonts w:ascii="Century Gothic" w:hAnsi="Century Gothic"/>
          <w:b/>
          <w:sz w:val="32"/>
          <w:lang w:eastAsia="en-GB"/>
        </w:rPr>
      </w:pPr>
      <w:r w:rsidRPr="008629EE">
        <w:rPr>
          <w:rFonts w:ascii="Century Gothic" w:hAnsi="Century Gothic"/>
          <w:b/>
          <w:sz w:val="32"/>
          <w:lang w:eastAsia="en-GB"/>
        </w:rPr>
        <w:t>Media Case Study</w:t>
      </w:r>
    </w:p>
    <w:p w14:paraId="5E4C5B12" w14:textId="65FD9AC6" w:rsidR="00E30B40" w:rsidRPr="003A2315" w:rsidRDefault="00E30B40" w:rsidP="00E30B40">
      <w:pPr>
        <w:spacing w:after="150"/>
        <w:jc w:val="center"/>
        <w:rPr>
          <w:rFonts w:ascii="Century Gothic" w:hAnsi="Century Gothic" w:cs="Times New Roman"/>
          <w:color w:val="1C1D1D"/>
          <w:sz w:val="32"/>
          <w:lang w:eastAsia="en-GB"/>
        </w:rPr>
      </w:pPr>
      <w:r w:rsidRPr="003A2315">
        <w:rPr>
          <w:rFonts w:ascii="Century Gothic" w:hAnsi="Century Gothic" w:cs="Times New Roman"/>
          <w:color w:val="1C1D1D"/>
          <w:sz w:val="32"/>
          <w:lang w:eastAsia="en-GB"/>
        </w:rPr>
        <w:t>Saff</w:t>
      </w:r>
      <w:r>
        <w:rPr>
          <w:rFonts w:ascii="Century Gothic" w:hAnsi="Century Gothic" w:cs="Times New Roman"/>
          <w:color w:val="1C1D1D"/>
          <w:sz w:val="32"/>
          <w:lang w:eastAsia="en-GB"/>
        </w:rPr>
        <w:t>ro</w:t>
      </w:r>
      <w:r w:rsidRPr="003A2315">
        <w:rPr>
          <w:rFonts w:ascii="Century Gothic" w:hAnsi="Century Gothic" w:cs="Times New Roman"/>
          <w:color w:val="1C1D1D"/>
          <w:sz w:val="32"/>
          <w:lang w:eastAsia="en-GB"/>
        </w:rPr>
        <w:t>sun – For psychological balance and fatigue</w:t>
      </w:r>
    </w:p>
    <w:p w14:paraId="324EAB30" w14:textId="77777777" w:rsidR="00E30B40" w:rsidRPr="003A2315" w:rsidRDefault="00AF3DDD" w:rsidP="00E30B40">
      <w:pPr>
        <w:spacing w:after="150"/>
        <w:jc w:val="center"/>
        <w:rPr>
          <w:rFonts w:ascii="Century Gothic" w:hAnsi="Century Gothic" w:cs="Times New Roman"/>
          <w:color w:val="1C1D1D"/>
          <w:lang w:eastAsia="en-GB"/>
        </w:rPr>
      </w:pPr>
      <w:hyperlink r:id="rId11" w:history="1">
        <w:r w:rsidR="00E30B40" w:rsidRPr="003A2315">
          <w:rPr>
            <w:rStyle w:val="Hyperlink"/>
            <w:rFonts w:ascii="Century Gothic" w:hAnsi="Century Gothic" w:cs="Times New Roman"/>
            <w:lang w:eastAsia="en-GB"/>
          </w:rPr>
          <w:t>https://www.thenakedpharmacy.com/collections/nervous-system/products/saffrosun</w:t>
        </w:r>
      </w:hyperlink>
    </w:p>
    <w:p w14:paraId="0F0A2EA0" w14:textId="77777777" w:rsidR="00E30B40" w:rsidRDefault="00E30B40" w:rsidP="00E30B40">
      <w:pPr>
        <w:rPr>
          <w:rFonts w:ascii="Century Gothic" w:hAnsi="Century Gothic"/>
          <w:lang w:eastAsia="en-GB"/>
        </w:rPr>
      </w:pPr>
    </w:p>
    <w:p w14:paraId="14AB6FF8" w14:textId="77777777" w:rsidR="00E30B40" w:rsidRDefault="00E30B40" w:rsidP="00E30B40">
      <w:pPr>
        <w:rPr>
          <w:rFonts w:ascii="Century Gothic" w:hAnsi="Century Gothic"/>
          <w:b/>
          <w:u w:color="000000"/>
          <w:bdr w:val="nil"/>
        </w:rPr>
      </w:pPr>
      <w:r w:rsidRPr="00CA24AA">
        <w:rPr>
          <w:rFonts w:ascii="Century Gothic" w:hAnsi="Century Gothic"/>
          <w:b/>
          <w:u w:color="000000"/>
          <w:bdr w:val="nil"/>
        </w:rPr>
        <w:t>Nick Richardson</w:t>
      </w:r>
      <w:r>
        <w:rPr>
          <w:rFonts w:ascii="Century Gothic" w:hAnsi="Century Gothic"/>
          <w:b/>
          <w:u w:color="000000"/>
          <w:bdr w:val="nil"/>
        </w:rPr>
        <w:t>, 43</w:t>
      </w:r>
    </w:p>
    <w:p w14:paraId="0FF32748" w14:textId="77777777" w:rsidR="00E30B40" w:rsidRPr="00CA24AA" w:rsidRDefault="00E30B40" w:rsidP="00E30B40">
      <w:pPr>
        <w:rPr>
          <w:rFonts w:ascii="Century Gothic" w:hAnsi="Century Gothic"/>
          <w:b/>
          <w:u w:color="000000"/>
          <w:bdr w:val="nil"/>
        </w:rPr>
      </w:pPr>
      <w:r>
        <w:rPr>
          <w:rFonts w:ascii="Century Gothic" w:hAnsi="Century Gothic"/>
          <w:b/>
          <w:u w:color="000000"/>
          <w:bdr w:val="nil"/>
        </w:rPr>
        <w:t>Surrey</w:t>
      </w:r>
    </w:p>
    <w:p w14:paraId="7E36B2BE" w14:textId="77777777" w:rsidR="00E30B40" w:rsidRPr="00CA24AA" w:rsidRDefault="00E30B40" w:rsidP="00E30B40">
      <w:pPr>
        <w:rPr>
          <w:rFonts w:ascii="Century Gothic" w:hAnsi="Century Gothic"/>
          <w:u w:color="000000"/>
          <w:bdr w:val="nil"/>
        </w:rPr>
      </w:pPr>
    </w:p>
    <w:p w14:paraId="13742F11" w14:textId="2AD016A1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 w:rsidRPr="00CA24AA">
        <w:rPr>
          <w:rFonts w:ascii="Century Gothic" w:hAnsi="Century Gothic"/>
          <w:u w:color="000000"/>
          <w:bdr w:val="nil"/>
        </w:rPr>
        <w:t xml:space="preserve">I suffered a viral attack on my heart in May 2014 called Myocarditis. After a week in hospital, many drugs, </w:t>
      </w:r>
      <w:r w:rsidR="002D46B8">
        <w:rPr>
          <w:rFonts w:ascii="Century Gothic" w:hAnsi="Century Gothic"/>
          <w:u w:color="000000"/>
          <w:bdr w:val="nil"/>
        </w:rPr>
        <w:t xml:space="preserve">an </w:t>
      </w:r>
      <w:r w:rsidRPr="00CA24AA">
        <w:rPr>
          <w:rFonts w:ascii="Century Gothic" w:hAnsi="Century Gothic"/>
          <w:u w:color="000000"/>
          <w:bdr w:val="nil"/>
        </w:rPr>
        <w:t xml:space="preserve">MRI </w:t>
      </w:r>
      <w:r>
        <w:rPr>
          <w:rFonts w:ascii="Century Gothic" w:hAnsi="Century Gothic"/>
          <w:u w:color="000000"/>
          <w:bdr w:val="nil"/>
        </w:rPr>
        <w:t>and more,</w:t>
      </w:r>
      <w:r w:rsidRPr="00CA24AA">
        <w:rPr>
          <w:rFonts w:ascii="Century Gothic" w:hAnsi="Century Gothic"/>
          <w:u w:color="000000"/>
          <w:bdr w:val="nil"/>
        </w:rPr>
        <w:t xml:space="preserve"> I was told that the virus had not damaged the heart but I was left with inflammation around the muscle of the heart. I was prescribed to take 4 </w:t>
      </w:r>
      <w:r>
        <w:rPr>
          <w:rFonts w:ascii="Century Gothic" w:hAnsi="Century Gothic"/>
          <w:u w:color="000000"/>
          <w:bdr w:val="nil"/>
        </w:rPr>
        <w:t>i</w:t>
      </w:r>
      <w:r w:rsidRPr="00CA24AA">
        <w:rPr>
          <w:rFonts w:ascii="Century Gothic" w:hAnsi="Century Gothic"/>
          <w:u w:color="000000"/>
          <w:bdr w:val="nil"/>
        </w:rPr>
        <w:t>buprofen tablets 3 times a day, 2 paracetamol</w:t>
      </w:r>
      <w:r>
        <w:rPr>
          <w:rFonts w:ascii="Century Gothic" w:hAnsi="Century Gothic"/>
          <w:u w:color="000000"/>
          <w:bdr w:val="nil"/>
        </w:rPr>
        <w:t>s</w:t>
      </w:r>
      <w:r w:rsidRPr="00CA24AA">
        <w:rPr>
          <w:rFonts w:ascii="Century Gothic" w:hAnsi="Century Gothic"/>
          <w:u w:color="000000"/>
          <w:bdr w:val="nil"/>
        </w:rPr>
        <w:t xml:space="preserve"> 3 times a day and gout tablet. I was advised to continue to take the tablets until I felt well enough to stop taking them. The cardiologist gave me the impression I would recover quickly.</w:t>
      </w:r>
    </w:p>
    <w:p w14:paraId="6B3E6562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53C44202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 w:rsidRPr="00CA24AA">
        <w:rPr>
          <w:rFonts w:ascii="Century Gothic" w:hAnsi="Century Gothic"/>
          <w:u w:color="000000"/>
          <w:bdr w:val="nil"/>
        </w:rPr>
        <w:t>The viral attack leaves inflammatio</w:t>
      </w:r>
      <w:r>
        <w:rPr>
          <w:rFonts w:ascii="Century Gothic" w:hAnsi="Century Gothic"/>
          <w:u w:color="000000"/>
          <w:bdr w:val="nil"/>
        </w:rPr>
        <w:t>n around the heart, which makes</w:t>
      </w:r>
      <w:r w:rsidRPr="00CA24AA">
        <w:rPr>
          <w:rFonts w:ascii="Century Gothic" w:hAnsi="Century Gothic"/>
          <w:u w:color="000000"/>
          <w:bdr w:val="nil"/>
        </w:rPr>
        <w:t xml:space="preserve"> you unable to take part in any sports activities. It reduces you to a very slow pace of walking and gives you a constant aching pain in the chest. It often gives you a burning sensation as if stoked through the chest and out of your back. The lack of physical activity and ability is quite shocking.</w:t>
      </w:r>
    </w:p>
    <w:p w14:paraId="2B2525AA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4B22A38E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 w:rsidRPr="00CA24AA">
        <w:rPr>
          <w:rFonts w:ascii="Century Gothic" w:hAnsi="Century Gothic"/>
          <w:u w:color="000000"/>
          <w:bdr w:val="nil"/>
        </w:rPr>
        <w:t>In September 2014,</w:t>
      </w:r>
      <w:r>
        <w:rPr>
          <w:rFonts w:ascii="Century Gothic" w:hAnsi="Century Gothic"/>
          <w:u w:color="000000"/>
          <w:bdr w:val="nil"/>
        </w:rPr>
        <w:t xml:space="preserve"> after a follow-up appointment,</w:t>
      </w:r>
      <w:r w:rsidRPr="00CA24AA">
        <w:rPr>
          <w:rFonts w:ascii="Century Gothic" w:hAnsi="Century Gothic"/>
          <w:u w:color="000000"/>
          <w:bdr w:val="nil"/>
        </w:rPr>
        <w:t xml:space="preserve"> </w:t>
      </w:r>
      <w:r>
        <w:rPr>
          <w:rFonts w:ascii="Century Gothic" w:hAnsi="Century Gothic"/>
          <w:u w:color="000000"/>
          <w:bdr w:val="nil"/>
        </w:rPr>
        <w:t>there was still no</w:t>
      </w:r>
      <w:r w:rsidRPr="00CA24AA">
        <w:rPr>
          <w:rFonts w:ascii="Century Gothic" w:hAnsi="Century Gothic"/>
          <w:u w:color="000000"/>
          <w:bdr w:val="nil"/>
        </w:rPr>
        <w:t xml:space="preserve"> improvement to my h</w:t>
      </w:r>
      <w:r>
        <w:rPr>
          <w:rFonts w:ascii="Century Gothic" w:hAnsi="Century Gothic"/>
          <w:u w:color="000000"/>
          <w:bdr w:val="nil"/>
        </w:rPr>
        <w:t>ealth and I was dependant on</w:t>
      </w:r>
      <w:r w:rsidRPr="00CA24AA">
        <w:rPr>
          <w:rFonts w:ascii="Century Gothic" w:hAnsi="Century Gothic"/>
          <w:u w:color="000000"/>
          <w:bdr w:val="nil"/>
        </w:rPr>
        <w:t xml:space="preserve"> over the counter tablets and</w:t>
      </w:r>
      <w:r>
        <w:rPr>
          <w:rFonts w:ascii="Century Gothic" w:hAnsi="Century Gothic"/>
          <w:u w:color="000000"/>
          <w:bdr w:val="nil"/>
        </w:rPr>
        <w:t xml:space="preserve"> the</w:t>
      </w:r>
      <w:r w:rsidRPr="00CA24AA">
        <w:rPr>
          <w:rFonts w:ascii="Century Gothic" w:hAnsi="Century Gothic"/>
          <w:u w:color="000000"/>
          <w:bdr w:val="nil"/>
        </w:rPr>
        <w:t xml:space="preserve"> gout tablet to relieve the constant aches and pains.</w:t>
      </w:r>
    </w:p>
    <w:p w14:paraId="0AE94C4A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33207439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 w:rsidRPr="00CA24AA">
        <w:rPr>
          <w:rFonts w:ascii="Century Gothic" w:hAnsi="Century Gothic"/>
          <w:u w:color="000000"/>
          <w:bdr w:val="nil"/>
        </w:rPr>
        <w:t xml:space="preserve">The cardiologist was surprised I was not any better and after a second MRI the results concluded that I had made little improvement and recommended doubling the recommended daily dosage! He suggested a 10x dosage of </w:t>
      </w:r>
      <w:proofErr w:type="spellStart"/>
      <w:r w:rsidRPr="00CA24AA">
        <w:rPr>
          <w:rFonts w:ascii="Century Gothic" w:hAnsi="Century Gothic"/>
          <w:u w:color="000000"/>
          <w:bdr w:val="nil"/>
        </w:rPr>
        <w:t>Anadin</w:t>
      </w:r>
      <w:proofErr w:type="spellEnd"/>
      <w:r w:rsidRPr="00CA24AA">
        <w:rPr>
          <w:rFonts w:ascii="Century Gothic" w:hAnsi="Century Gothic"/>
          <w:u w:color="000000"/>
          <w:bdr w:val="nil"/>
        </w:rPr>
        <w:t xml:space="preserve"> 3 times a day as he was at a loss as what else he could suggest </w:t>
      </w:r>
      <w:proofErr w:type="gramStart"/>
      <w:r w:rsidRPr="00CA24AA">
        <w:rPr>
          <w:rFonts w:ascii="Century Gothic" w:hAnsi="Century Gothic"/>
          <w:u w:color="000000"/>
          <w:bdr w:val="nil"/>
        </w:rPr>
        <w:t>to improve</w:t>
      </w:r>
      <w:proofErr w:type="gramEnd"/>
      <w:r w:rsidRPr="00CA24AA">
        <w:rPr>
          <w:rFonts w:ascii="Century Gothic" w:hAnsi="Century Gothic"/>
          <w:u w:color="000000"/>
          <w:bdr w:val="nil"/>
        </w:rPr>
        <w:t xml:space="preserve"> my situation. I only managed to take two of these tablets as it increased the pain tenfold. </w:t>
      </w:r>
      <w:proofErr w:type="gramStart"/>
      <w:r w:rsidRPr="00CA24AA">
        <w:rPr>
          <w:rFonts w:ascii="Century Gothic" w:hAnsi="Century Gothic"/>
          <w:u w:color="000000"/>
          <w:bdr w:val="nil"/>
        </w:rPr>
        <w:t>So</w:t>
      </w:r>
      <w:proofErr w:type="gramEnd"/>
      <w:r w:rsidRPr="00CA24AA">
        <w:rPr>
          <w:rFonts w:ascii="Century Gothic" w:hAnsi="Century Gothic"/>
          <w:u w:color="000000"/>
          <w:bdr w:val="nil"/>
        </w:rPr>
        <w:t xml:space="preserve"> I just continued with the pervious tablets.</w:t>
      </w:r>
    </w:p>
    <w:p w14:paraId="7F17712A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415D5CE2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>
        <w:rPr>
          <w:rFonts w:ascii="Century Gothic" w:hAnsi="Century Gothic"/>
          <w:u w:color="000000"/>
          <w:bdr w:val="nil"/>
        </w:rPr>
        <w:t xml:space="preserve">Those who have suffered the same viral infection have commented on </w:t>
      </w:r>
      <w:r w:rsidRPr="00CA24AA">
        <w:rPr>
          <w:rFonts w:ascii="Century Gothic" w:hAnsi="Century Gothic"/>
          <w:u w:color="000000"/>
          <w:bdr w:val="nil"/>
        </w:rPr>
        <w:t xml:space="preserve">Myocarditis forums that </w:t>
      </w:r>
      <w:r>
        <w:rPr>
          <w:rFonts w:ascii="Century Gothic" w:hAnsi="Century Gothic"/>
          <w:u w:color="000000"/>
          <w:bdr w:val="nil"/>
        </w:rPr>
        <w:t>they</w:t>
      </w:r>
      <w:r w:rsidRPr="00CA24AA">
        <w:rPr>
          <w:rFonts w:ascii="Century Gothic" w:hAnsi="Century Gothic"/>
          <w:u w:color="000000"/>
          <w:bdr w:val="nil"/>
        </w:rPr>
        <w:t xml:space="preserve"> too</w:t>
      </w:r>
      <w:r>
        <w:rPr>
          <w:rFonts w:ascii="Century Gothic" w:hAnsi="Century Gothic"/>
          <w:u w:color="000000"/>
          <w:bdr w:val="nil"/>
        </w:rPr>
        <w:t xml:space="preserve"> have</w:t>
      </w:r>
      <w:r w:rsidRPr="00CA24AA">
        <w:rPr>
          <w:rFonts w:ascii="Century Gothic" w:hAnsi="Century Gothic"/>
          <w:u w:color="000000"/>
          <w:bdr w:val="nil"/>
        </w:rPr>
        <w:t xml:space="preserve"> suffered for a much longer period than was initially </w:t>
      </w:r>
      <w:r>
        <w:rPr>
          <w:rFonts w:ascii="Century Gothic" w:hAnsi="Century Gothic"/>
          <w:u w:color="000000"/>
          <w:bdr w:val="nil"/>
        </w:rPr>
        <w:t>suggested by doctors</w:t>
      </w:r>
      <w:r w:rsidRPr="00CA24AA">
        <w:rPr>
          <w:rFonts w:ascii="Century Gothic" w:hAnsi="Century Gothic"/>
          <w:u w:color="000000"/>
          <w:bdr w:val="nil"/>
        </w:rPr>
        <w:t xml:space="preserve"> with the after math of the inflammation left by the viral attack. </w:t>
      </w:r>
    </w:p>
    <w:p w14:paraId="35C1110F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4AB846D0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>
        <w:rPr>
          <w:rFonts w:ascii="Century Gothic" w:hAnsi="Century Gothic"/>
          <w:u w:color="000000"/>
          <w:bdr w:val="nil"/>
        </w:rPr>
        <w:t xml:space="preserve">By </w:t>
      </w:r>
      <w:r w:rsidRPr="00CA24AA">
        <w:rPr>
          <w:rFonts w:ascii="Century Gothic" w:hAnsi="Century Gothic"/>
          <w:u w:color="000000"/>
          <w:bdr w:val="nil"/>
        </w:rPr>
        <w:t>February 2016 I decided that I should not continue to take the high dosage of ibuprofen and that I should try to reduce the amount I was taking. This presented a problem a</w:t>
      </w:r>
      <w:r>
        <w:rPr>
          <w:rFonts w:ascii="Century Gothic" w:hAnsi="Century Gothic"/>
          <w:u w:color="000000"/>
          <w:bdr w:val="nil"/>
        </w:rPr>
        <w:t>s I was now dependant on them, which</w:t>
      </w:r>
      <w:r w:rsidRPr="00CA24AA">
        <w:rPr>
          <w:rFonts w:ascii="Century Gothic" w:hAnsi="Century Gothic"/>
          <w:u w:color="000000"/>
          <w:bdr w:val="nil"/>
        </w:rPr>
        <w:t xml:space="preserve"> I soon found out. Out of the 12 ibuprofen a day I was taking, I tried to drop just one tablet a day per week. I would get so low from this and it would </w:t>
      </w:r>
      <w:r>
        <w:rPr>
          <w:rFonts w:ascii="Century Gothic" w:hAnsi="Century Gothic"/>
          <w:u w:color="000000"/>
          <w:bdr w:val="nil"/>
        </w:rPr>
        <w:t>create</w:t>
      </w:r>
      <w:r w:rsidRPr="00CA24AA">
        <w:rPr>
          <w:rFonts w:ascii="Century Gothic" w:hAnsi="Century Gothic"/>
          <w:u w:color="000000"/>
          <w:bdr w:val="nil"/>
        </w:rPr>
        <w:t xml:space="preserve"> what some would call a </w:t>
      </w:r>
      <w:r>
        <w:rPr>
          <w:rFonts w:ascii="Century Gothic" w:hAnsi="Century Gothic"/>
          <w:u w:color="000000"/>
          <w:bdr w:val="nil"/>
        </w:rPr>
        <w:t>‘</w:t>
      </w:r>
      <w:r w:rsidRPr="00CA24AA">
        <w:rPr>
          <w:rFonts w:ascii="Century Gothic" w:hAnsi="Century Gothic"/>
          <w:u w:color="000000"/>
          <w:bdr w:val="nil"/>
        </w:rPr>
        <w:t>cotton wool head</w:t>
      </w:r>
      <w:r>
        <w:rPr>
          <w:rFonts w:ascii="Century Gothic" w:hAnsi="Century Gothic"/>
          <w:u w:color="000000"/>
          <w:bdr w:val="nil"/>
        </w:rPr>
        <w:t>’</w:t>
      </w:r>
      <w:r w:rsidRPr="00CA24AA">
        <w:rPr>
          <w:rFonts w:ascii="Century Gothic" w:hAnsi="Century Gothic"/>
          <w:u w:color="000000"/>
          <w:bdr w:val="nil"/>
        </w:rPr>
        <w:t>, struggling to think properly and have negative thoughts. I had become addicted to the ibuprofen. It would take about 2 weeks for me to feel normal again and I began to dread dropping another tablet, as I knew what I would have to go through.</w:t>
      </w:r>
    </w:p>
    <w:p w14:paraId="1A8175A7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738B4435" w14:textId="006FA7DA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 w:rsidRPr="00CA24AA">
        <w:rPr>
          <w:rFonts w:ascii="Century Gothic" w:hAnsi="Century Gothic"/>
          <w:u w:color="000000"/>
          <w:bdr w:val="nil"/>
        </w:rPr>
        <w:t>I decided to see a new Cardiologist</w:t>
      </w:r>
      <w:r>
        <w:rPr>
          <w:rFonts w:ascii="Century Gothic" w:hAnsi="Century Gothic"/>
          <w:u w:color="000000"/>
          <w:bdr w:val="nil"/>
        </w:rPr>
        <w:t xml:space="preserve"> for a second opinion. This d</w:t>
      </w:r>
      <w:r w:rsidRPr="00CA24AA">
        <w:rPr>
          <w:rFonts w:ascii="Century Gothic" w:hAnsi="Century Gothic"/>
          <w:u w:color="000000"/>
          <w:bdr w:val="nil"/>
        </w:rPr>
        <w:t>octor was fair and completely honest about my situation. Like the Myocarditis forums, where I had read other sufferers</w:t>
      </w:r>
      <w:r>
        <w:rPr>
          <w:rFonts w:ascii="Century Gothic" w:hAnsi="Century Gothic"/>
          <w:u w:color="000000"/>
          <w:bdr w:val="nil"/>
        </w:rPr>
        <w:t>’</w:t>
      </w:r>
      <w:r w:rsidRPr="00CA24AA">
        <w:rPr>
          <w:rFonts w:ascii="Century Gothic" w:hAnsi="Century Gothic"/>
          <w:u w:color="000000"/>
          <w:bdr w:val="nil"/>
        </w:rPr>
        <w:t xml:space="preserve"> accounts, he said that unfortunately there is no known treatment and it will be something I would have to live with. He s</w:t>
      </w:r>
      <w:r>
        <w:rPr>
          <w:rFonts w:ascii="Century Gothic" w:hAnsi="Century Gothic"/>
          <w:u w:color="000000"/>
          <w:bdr w:val="nil"/>
        </w:rPr>
        <w:t>aid that he seen other people with in a similar situation</w:t>
      </w:r>
      <w:r w:rsidRPr="00CA24AA">
        <w:rPr>
          <w:rFonts w:ascii="Century Gothic" w:hAnsi="Century Gothic"/>
          <w:u w:color="000000"/>
          <w:bdr w:val="nil"/>
        </w:rPr>
        <w:t xml:space="preserve">; it my get better or it may not, or it may come back as it can lay dormant. </w:t>
      </w:r>
      <w:r w:rsidR="004D222C" w:rsidRPr="00CA24AA">
        <w:rPr>
          <w:rFonts w:ascii="Century Gothic" w:hAnsi="Century Gothic"/>
          <w:u w:color="000000"/>
          <w:bdr w:val="nil"/>
        </w:rPr>
        <w:t>Unfortunately,</w:t>
      </w:r>
      <w:r w:rsidRPr="00CA24AA">
        <w:rPr>
          <w:rFonts w:ascii="Century Gothic" w:hAnsi="Century Gothic"/>
          <w:u w:color="000000"/>
          <w:bdr w:val="nil"/>
        </w:rPr>
        <w:t xml:space="preserve"> I was stuck with it.</w:t>
      </w:r>
    </w:p>
    <w:p w14:paraId="40C49C77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51B35AC5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 w:rsidRPr="00CA24AA">
        <w:rPr>
          <w:rFonts w:ascii="Century Gothic" w:hAnsi="Century Gothic"/>
          <w:u w:color="000000"/>
          <w:bdr w:val="nil"/>
        </w:rPr>
        <w:t xml:space="preserve">The only thing he could recommend was 1 of 6 other tablets to try, ranging from cheapest to the most expensive of basic forms of antidepressant tablets. The first one I tried made my face all puffy and sent me to </w:t>
      </w:r>
      <w:proofErr w:type="spellStart"/>
      <w:r w:rsidRPr="00CA24AA">
        <w:rPr>
          <w:rFonts w:ascii="Century Gothic" w:hAnsi="Century Gothic"/>
          <w:u w:color="000000"/>
          <w:bdr w:val="nil"/>
        </w:rPr>
        <w:t>ga</w:t>
      </w:r>
      <w:proofErr w:type="spellEnd"/>
      <w:r w:rsidRPr="00CA24AA">
        <w:rPr>
          <w:rFonts w:ascii="Century Gothic" w:hAnsi="Century Gothic"/>
          <w:u w:color="000000"/>
          <w:bdr w:val="nil"/>
        </w:rPr>
        <w:t xml:space="preserve"> </w:t>
      </w:r>
      <w:proofErr w:type="spellStart"/>
      <w:r w:rsidRPr="00CA24AA">
        <w:rPr>
          <w:rFonts w:ascii="Century Gothic" w:hAnsi="Century Gothic"/>
          <w:u w:color="000000"/>
          <w:bdr w:val="nil"/>
        </w:rPr>
        <w:t>ga</w:t>
      </w:r>
      <w:proofErr w:type="spellEnd"/>
      <w:r w:rsidRPr="00CA24AA">
        <w:rPr>
          <w:rFonts w:ascii="Century Gothic" w:hAnsi="Century Gothic"/>
          <w:u w:color="000000"/>
          <w:bdr w:val="nil"/>
        </w:rPr>
        <w:t xml:space="preserve"> land and I stopped taking those within a couple of weeks. The second tablet I tried disagreed with me again and gave me a mouth full of ulcers and cold sores. Again, I had to stop them. </w:t>
      </w:r>
    </w:p>
    <w:p w14:paraId="68AE13BA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7937B071" w14:textId="56870241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 w:rsidRPr="00CA24AA">
        <w:rPr>
          <w:rFonts w:ascii="Century Gothic" w:hAnsi="Century Gothic"/>
          <w:u w:color="000000"/>
          <w:bdr w:val="nil"/>
        </w:rPr>
        <w:t>It was at this point that I decided to try alter</w:t>
      </w:r>
      <w:r w:rsidR="004D222C">
        <w:rPr>
          <w:rFonts w:ascii="Century Gothic" w:hAnsi="Century Gothic"/>
          <w:u w:color="000000"/>
          <w:bdr w:val="nil"/>
        </w:rPr>
        <w:t>n</w:t>
      </w:r>
      <w:r w:rsidRPr="00CA24AA">
        <w:rPr>
          <w:rFonts w:ascii="Century Gothic" w:hAnsi="Century Gothic"/>
          <w:u w:color="000000"/>
          <w:bdr w:val="nil"/>
        </w:rPr>
        <w:t>ative therapies. I saw an acupuncturist and she said that my body was full of inflammation. She recommended a Paleo diet to reduce the inflammation. She also p</w:t>
      </w:r>
      <w:r w:rsidR="002D46B8">
        <w:rPr>
          <w:rFonts w:ascii="Century Gothic" w:hAnsi="Century Gothic"/>
          <w:u w:color="000000"/>
          <w:bdr w:val="nil"/>
        </w:rPr>
        <w:t>ut me in touch with Kevin from T</w:t>
      </w:r>
      <w:r w:rsidRPr="00CA24AA">
        <w:rPr>
          <w:rFonts w:ascii="Century Gothic" w:hAnsi="Century Gothic"/>
          <w:u w:color="000000"/>
          <w:bdr w:val="nil"/>
        </w:rPr>
        <w:t xml:space="preserve">he Naked Pharmacy. </w:t>
      </w:r>
    </w:p>
    <w:p w14:paraId="6878D223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7E2288EA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>
        <w:rPr>
          <w:rFonts w:ascii="Century Gothic" w:hAnsi="Century Gothic"/>
          <w:u w:color="000000"/>
          <w:bdr w:val="nil"/>
        </w:rPr>
        <w:t>When I contacted Kevin at T</w:t>
      </w:r>
      <w:r w:rsidRPr="00CA24AA">
        <w:rPr>
          <w:rFonts w:ascii="Century Gothic" w:hAnsi="Century Gothic"/>
          <w:u w:color="000000"/>
          <w:bdr w:val="nil"/>
        </w:rPr>
        <w:t>he Naked Pharmacy, he could not have been more helpful. We had a half hour telephone consultation where I was able to tell him all about my case. It was then that he recommended that I take:</w:t>
      </w:r>
    </w:p>
    <w:p w14:paraId="0DEB710C" w14:textId="77777777" w:rsidR="00E30B40" w:rsidRPr="0000349C" w:rsidRDefault="00E30B40" w:rsidP="00E30B40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u w:color="000000"/>
          <w:bdr w:val="nil"/>
        </w:rPr>
      </w:pPr>
      <w:r w:rsidRPr="0000349C">
        <w:rPr>
          <w:rFonts w:ascii="Century Gothic" w:hAnsi="Century Gothic"/>
          <w:u w:color="000000"/>
          <w:bdr w:val="nil"/>
        </w:rPr>
        <w:t>Aged black garlic - for cardiovascular and immune protection</w:t>
      </w:r>
    </w:p>
    <w:p w14:paraId="1C5C8C8A" w14:textId="77777777" w:rsidR="00E30B40" w:rsidRPr="0000349C" w:rsidRDefault="00E30B40" w:rsidP="00E30B40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u w:color="000000"/>
          <w:bdr w:val="nil"/>
        </w:rPr>
      </w:pPr>
      <w:proofErr w:type="spellStart"/>
      <w:r w:rsidRPr="0000349C">
        <w:rPr>
          <w:rFonts w:ascii="Century Gothic" w:hAnsi="Century Gothic"/>
          <w:u w:color="000000"/>
          <w:bdr w:val="nil"/>
        </w:rPr>
        <w:t>Natruflex</w:t>
      </w:r>
      <w:proofErr w:type="spellEnd"/>
      <w:r w:rsidRPr="0000349C">
        <w:rPr>
          <w:rFonts w:ascii="Century Gothic" w:hAnsi="Century Gothic"/>
          <w:u w:color="000000"/>
          <w:bdr w:val="nil"/>
        </w:rPr>
        <w:t xml:space="preserve"> (turmeric and black pepper) – for muscles and joints</w:t>
      </w:r>
    </w:p>
    <w:p w14:paraId="25883FEF" w14:textId="0ED4C07D" w:rsidR="00E30B40" w:rsidRPr="0000349C" w:rsidRDefault="00E30B40" w:rsidP="00E30B40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u w:color="000000"/>
          <w:bdr w:val="nil"/>
        </w:rPr>
      </w:pPr>
      <w:r w:rsidRPr="0000349C">
        <w:rPr>
          <w:rFonts w:ascii="Century Gothic" w:hAnsi="Century Gothic"/>
          <w:u w:color="000000"/>
          <w:bdr w:val="nil"/>
        </w:rPr>
        <w:t>Saffrosun (includes saffron and other supplements) – for ps</w:t>
      </w:r>
      <w:r w:rsidR="002D46B8">
        <w:rPr>
          <w:rFonts w:ascii="Century Gothic" w:hAnsi="Century Gothic"/>
          <w:u w:color="000000"/>
          <w:bdr w:val="nil"/>
        </w:rPr>
        <w:t>ychological balance and fatigue</w:t>
      </w:r>
    </w:p>
    <w:p w14:paraId="77097755" w14:textId="28159296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 w:rsidRPr="00CA24AA">
        <w:rPr>
          <w:rFonts w:ascii="Century Gothic" w:hAnsi="Century Gothic"/>
          <w:u w:color="000000"/>
          <w:bdr w:val="nil"/>
        </w:rPr>
        <w:t xml:space="preserve">Kevin recommended I take his supplements for two weeks and then gradually start to reduce all the other tablets. </w:t>
      </w:r>
      <w:r>
        <w:rPr>
          <w:rFonts w:ascii="Century Gothic" w:hAnsi="Century Gothic"/>
          <w:u w:color="000000"/>
          <w:bdr w:val="nil"/>
        </w:rPr>
        <w:t>After the two week</w:t>
      </w:r>
      <w:r w:rsidRPr="00CA24AA">
        <w:rPr>
          <w:rFonts w:ascii="Century Gothic" w:hAnsi="Century Gothic"/>
          <w:u w:color="000000"/>
          <w:bdr w:val="nil"/>
        </w:rPr>
        <w:t xml:space="preserve"> </w:t>
      </w:r>
      <w:r w:rsidR="00665170" w:rsidRPr="00CA24AA">
        <w:rPr>
          <w:rFonts w:ascii="Century Gothic" w:hAnsi="Century Gothic"/>
          <w:u w:color="000000"/>
          <w:bdr w:val="nil"/>
        </w:rPr>
        <w:t>period,</w:t>
      </w:r>
      <w:r w:rsidRPr="00CA24AA">
        <w:rPr>
          <w:rFonts w:ascii="Century Gothic" w:hAnsi="Century Gothic"/>
          <w:u w:color="000000"/>
          <w:bdr w:val="nil"/>
        </w:rPr>
        <w:t xml:space="preserve"> I was able to stop all over the count</w:t>
      </w:r>
      <w:r w:rsidR="002D46B8">
        <w:rPr>
          <w:rFonts w:ascii="Century Gothic" w:hAnsi="Century Gothic"/>
          <w:u w:color="000000"/>
          <w:bdr w:val="nil"/>
        </w:rPr>
        <w:t>er</w:t>
      </w:r>
      <w:r w:rsidRPr="00CA24AA">
        <w:rPr>
          <w:rFonts w:ascii="Century Gothic" w:hAnsi="Century Gothic"/>
          <w:u w:color="000000"/>
          <w:bdr w:val="nil"/>
        </w:rPr>
        <w:t xml:space="preserve"> and prescription drugs in one go with no withdrawal side effects. This really did prove to me that the supplements worked.</w:t>
      </w:r>
    </w:p>
    <w:p w14:paraId="4133EAF8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7FCA05EE" w14:textId="107D6BA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  <w:r w:rsidRPr="00CA24AA">
        <w:rPr>
          <w:rFonts w:ascii="Century Gothic" w:hAnsi="Century Gothic"/>
          <w:u w:color="000000"/>
          <w:bdr w:val="nil"/>
        </w:rPr>
        <w:t>A year later I have now been able to take up jogging again and can do most types of physical exercise. I very rarely have pa</w:t>
      </w:r>
      <w:r>
        <w:rPr>
          <w:rFonts w:ascii="Century Gothic" w:hAnsi="Century Gothic"/>
          <w:u w:color="000000"/>
          <w:bdr w:val="nil"/>
        </w:rPr>
        <w:t>in (only when I forget to take The Naked P</w:t>
      </w:r>
      <w:r w:rsidRPr="00CA24AA">
        <w:rPr>
          <w:rFonts w:ascii="Century Gothic" w:hAnsi="Century Gothic"/>
          <w:u w:color="000000"/>
          <w:bdr w:val="nil"/>
        </w:rPr>
        <w:t>harmacy tablets!)</w:t>
      </w:r>
      <w:r w:rsidR="002D46B8">
        <w:rPr>
          <w:rFonts w:ascii="Century Gothic" w:hAnsi="Century Gothic"/>
          <w:u w:color="000000"/>
          <w:bdr w:val="nil"/>
        </w:rPr>
        <w:t>.</w:t>
      </w:r>
      <w:r w:rsidRPr="00CA24AA">
        <w:rPr>
          <w:rFonts w:ascii="Century Gothic" w:hAnsi="Century Gothic"/>
          <w:u w:color="000000"/>
          <w:bdr w:val="nil"/>
        </w:rPr>
        <w:t xml:space="preserve"> My mental health has greatly improved and on the </w:t>
      </w:r>
      <w:r w:rsidR="00665170" w:rsidRPr="00CA24AA">
        <w:rPr>
          <w:rFonts w:ascii="Century Gothic" w:hAnsi="Century Gothic"/>
          <w:u w:color="000000"/>
          <w:bdr w:val="nil"/>
        </w:rPr>
        <w:t>whole,</w:t>
      </w:r>
      <w:r w:rsidRPr="00CA24AA">
        <w:rPr>
          <w:rFonts w:ascii="Century Gothic" w:hAnsi="Century Gothic"/>
          <w:u w:color="000000"/>
          <w:bdr w:val="nil"/>
        </w:rPr>
        <w:t xml:space="preserve"> I feel back to norm</w:t>
      </w:r>
      <w:r>
        <w:rPr>
          <w:rFonts w:ascii="Century Gothic" w:hAnsi="Century Gothic"/>
          <w:u w:color="000000"/>
          <w:bdr w:val="nil"/>
        </w:rPr>
        <w:t>al. What is so wonderful about The Naked P</w:t>
      </w:r>
      <w:r w:rsidRPr="00CA24AA">
        <w:rPr>
          <w:rFonts w:ascii="Century Gothic" w:hAnsi="Century Gothic"/>
          <w:u w:color="000000"/>
          <w:bdr w:val="nil"/>
        </w:rPr>
        <w:t>harmacy products is that they work and they have no side effects. These tablets really have changed my life.</w:t>
      </w:r>
    </w:p>
    <w:p w14:paraId="04527380" w14:textId="77777777" w:rsidR="00E30B40" w:rsidRPr="00CA24AA" w:rsidRDefault="00E30B40" w:rsidP="00E30B40">
      <w:pPr>
        <w:jc w:val="both"/>
        <w:rPr>
          <w:rFonts w:ascii="Century Gothic" w:hAnsi="Century Gothic"/>
          <w:u w:color="000000"/>
          <w:bdr w:val="nil"/>
        </w:rPr>
      </w:pPr>
    </w:p>
    <w:p w14:paraId="6A25A8AC" w14:textId="77777777" w:rsidR="00E30B40" w:rsidRPr="00CA24AA" w:rsidRDefault="00E30B40" w:rsidP="00E30B40">
      <w:pPr>
        <w:jc w:val="both"/>
        <w:rPr>
          <w:rStyle w:val="PageNumber"/>
          <w:rFonts w:ascii="Century Gothic" w:hAnsi="Century Gothic"/>
          <w:u w:color="000000"/>
          <w:bdr w:val="nil"/>
        </w:rPr>
      </w:pPr>
      <w:r w:rsidRPr="00CA24AA">
        <w:rPr>
          <w:rFonts w:ascii="Century Gothic" w:hAnsi="Century Gothic"/>
          <w:u w:color="000000"/>
          <w:bdr w:val="nil"/>
        </w:rPr>
        <w:t>I have also recommended Saffrosun to friends who now also swear by them. In one case, her partner had bi-polar tendencies but refused to go on any medication. He is now taking Saffrosun and she has really no</w:t>
      </w:r>
      <w:r>
        <w:rPr>
          <w:rFonts w:ascii="Century Gothic" w:hAnsi="Century Gothic"/>
          <w:u w:color="000000"/>
          <w:bdr w:val="nil"/>
        </w:rPr>
        <w:t>ticed a difference in him. The Naked P</w:t>
      </w:r>
      <w:r w:rsidRPr="00CA24AA">
        <w:rPr>
          <w:rFonts w:ascii="Century Gothic" w:hAnsi="Century Gothic"/>
          <w:u w:color="000000"/>
          <w:bdr w:val="nil"/>
        </w:rPr>
        <w:t>harmacy products really do work.</w:t>
      </w:r>
    </w:p>
    <w:p w14:paraId="7D13D58F" w14:textId="77777777" w:rsidR="00E30B40" w:rsidRDefault="00E30B40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CF4DBBC" w14:textId="77777777" w:rsidR="00E30B40" w:rsidRDefault="00E30B40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4A303D74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37B27457" w14:textId="0175BD21" w:rsidR="00513E98" w:rsidRDefault="005717F2" w:rsidP="00E30B40">
      <w:pPr>
        <w:jc w:val="center"/>
        <w:rPr>
          <w:rFonts w:ascii="Century Gothic" w:hAnsi="Century Gothic"/>
          <w:b/>
          <w:sz w:val="32"/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003F385" wp14:editId="51BE0A04">
            <wp:simplePos x="0" y="0"/>
            <wp:positionH relativeFrom="column">
              <wp:posOffset>-62230</wp:posOffset>
            </wp:positionH>
            <wp:positionV relativeFrom="paragraph">
              <wp:posOffset>116840</wp:posOffset>
            </wp:positionV>
            <wp:extent cx="2105025" cy="916940"/>
            <wp:effectExtent l="0" t="0" r="3175" b="0"/>
            <wp:wrapSquare wrapText="bothSides"/>
            <wp:docPr id="13" name="Picture 13" descr="../../../Naked%20Pharmacy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Naked%20Pharmacy%20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4FCEDB4" wp14:editId="1CE54A45">
            <wp:simplePos x="0" y="0"/>
            <wp:positionH relativeFrom="column">
              <wp:posOffset>5118735</wp:posOffset>
            </wp:positionH>
            <wp:positionV relativeFrom="paragraph">
              <wp:posOffset>0</wp:posOffset>
            </wp:positionV>
            <wp:extent cx="1790065" cy="1193165"/>
            <wp:effectExtent l="0" t="0" r="0" b="635"/>
            <wp:wrapSquare wrapText="bothSides"/>
            <wp:docPr id="21" name="Picture 21" descr="../../Curious%20PR%20Icons/Curiou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urious%20PR%20Icons/Curious%20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60858" w14:textId="24361B4F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21AF089" w14:textId="08F53F74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6E8A8611" w14:textId="701C30BF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029329AD" w14:textId="77777777" w:rsidR="005717F2" w:rsidRDefault="005717F2" w:rsidP="005717F2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CAABB10" w14:textId="41FA637F" w:rsidR="00E30B40" w:rsidRPr="008629EE" w:rsidRDefault="00E30B40" w:rsidP="005717F2">
      <w:pPr>
        <w:jc w:val="center"/>
        <w:rPr>
          <w:rFonts w:ascii="Century Gothic" w:hAnsi="Century Gothic"/>
          <w:b/>
          <w:sz w:val="32"/>
          <w:lang w:eastAsia="en-GB"/>
        </w:rPr>
      </w:pPr>
      <w:r w:rsidRPr="008629EE">
        <w:rPr>
          <w:rFonts w:ascii="Century Gothic" w:hAnsi="Century Gothic"/>
          <w:b/>
          <w:sz w:val="32"/>
          <w:lang w:eastAsia="en-GB"/>
        </w:rPr>
        <w:t>Media Case Study</w:t>
      </w:r>
    </w:p>
    <w:p w14:paraId="3CD7497A" w14:textId="6188AE12" w:rsidR="00E30B40" w:rsidRPr="003A2315" w:rsidRDefault="00E30B40" w:rsidP="00E30B40">
      <w:pPr>
        <w:spacing w:after="150"/>
        <w:jc w:val="center"/>
        <w:rPr>
          <w:rFonts w:ascii="Century Gothic" w:hAnsi="Century Gothic" w:cs="Times New Roman"/>
          <w:color w:val="1C1D1D"/>
          <w:sz w:val="32"/>
          <w:lang w:eastAsia="en-GB"/>
        </w:rPr>
      </w:pPr>
      <w:r w:rsidRPr="003A2315">
        <w:rPr>
          <w:rFonts w:ascii="Century Gothic" w:hAnsi="Century Gothic" w:cs="Times New Roman"/>
          <w:color w:val="1C1D1D"/>
          <w:sz w:val="32"/>
          <w:lang w:eastAsia="en-GB"/>
        </w:rPr>
        <w:t>Saff</w:t>
      </w:r>
      <w:r>
        <w:rPr>
          <w:rFonts w:ascii="Century Gothic" w:hAnsi="Century Gothic" w:cs="Times New Roman"/>
          <w:color w:val="1C1D1D"/>
          <w:sz w:val="32"/>
          <w:lang w:eastAsia="en-GB"/>
        </w:rPr>
        <w:t>ro</w:t>
      </w:r>
      <w:r w:rsidRPr="003A2315">
        <w:rPr>
          <w:rFonts w:ascii="Century Gothic" w:hAnsi="Century Gothic" w:cs="Times New Roman"/>
          <w:color w:val="1C1D1D"/>
          <w:sz w:val="32"/>
          <w:lang w:eastAsia="en-GB"/>
        </w:rPr>
        <w:t>sun – For psychological balance and fatigue</w:t>
      </w:r>
    </w:p>
    <w:p w14:paraId="2A2AA01E" w14:textId="77777777" w:rsidR="00E30B40" w:rsidRPr="003A2315" w:rsidRDefault="00AF3DDD" w:rsidP="00E30B40">
      <w:pPr>
        <w:spacing w:after="150"/>
        <w:jc w:val="center"/>
        <w:rPr>
          <w:rFonts w:ascii="Century Gothic" w:hAnsi="Century Gothic" w:cs="Times New Roman"/>
          <w:color w:val="1C1D1D"/>
          <w:lang w:eastAsia="en-GB"/>
        </w:rPr>
      </w:pPr>
      <w:hyperlink r:id="rId12" w:history="1">
        <w:r w:rsidR="00E30B40" w:rsidRPr="003A2315">
          <w:rPr>
            <w:rStyle w:val="Hyperlink"/>
            <w:rFonts w:ascii="Century Gothic" w:hAnsi="Century Gothic" w:cs="Times New Roman"/>
            <w:lang w:eastAsia="en-GB"/>
          </w:rPr>
          <w:t>https://www.thenakedpharmacy.com/collections/nervous-system/products/saffrosun</w:t>
        </w:r>
      </w:hyperlink>
    </w:p>
    <w:p w14:paraId="404D6DB9" w14:textId="77777777" w:rsidR="00E30B40" w:rsidRDefault="00E30B40" w:rsidP="00E30B40">
      <w:pPr>
        <w:rPr>
          <w:rFonts w:ascii="Century Gothic" w:hAnsi="Century Gothic"/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AF20093" wp14:editId="210CD062">
            <wp:simplePos x="0" y="0"/>
            <wp:positionH relativeFrom="column">
              <wp:posOffset>3742055</wp:posOffset>
            </wp:positionH>
            <wp:positionV relativeFrom="paragraph">
              <wp:posOffset>167005</wp:posOffset>
            </wp:positionV>
            <wp:extent cx="2773680" cy="3698240"/>
            <wp:effectExtent l="0" t="0" r="0" b="10160"/>
            <wp:wrapSquare wrapText="bothSides"/>
            <wp:docPr id="6" name="Picture 6" descr="../../../20170304_13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20170304_1315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72F57" w14:textId="77777777" w:rsidR="00E30B40" w:rsidRPr="00E32D8E" w:rsidRDefault="00E30B40" w:rsidP="00E30B40">
      <w:pPr>
        <w:rPr>
          <w:rFonts w:ascii="Century Gothic" w:hAnsi="Century Gothic"/>
          <w:b/>
          <w:lang w:eastAsia="en-GB"/>
        </w:rPr>
      </w:pPr>
      <w:r w:rsidRPr="00E32D8E">
        <w:rPr>
          <w:rFonts w:ascii="Century Gothic" w:hAnsi="Century Gothic"/>
          <w:b/>
          <w:lang w:eastAsia="en-GB"/>
        </w:rPr>
        <w:t>Andrea Scott</w:t>
      </w:r>
      <w:r>
        <w:rPr>
          <w:rFonts w:ascii="Century Gothic" w:hAnsi="Century Gothic"/>
          <w:b/>
          <w:lang w:eastAsia="en-GB"/>
        </w:rPr>
        <w:t>, 54</w:t>
      </w:r>
    </w:p>
    <w:p w14:paraId="78601456" w14:textId="77777777" w:rsidR="00E30B40" w:rsidRDefault="00E30B40" w:rsidP="00E30B40">
      <w:pPr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</w:pPr>
      <w:r>
        <w:rPr>
          <w:rFonts w:ascii="Century Gothic" w:hAnsi="Century Gothic"/>
          <w:b/>
          <w:lang w:eastAsia="en-GB"/>
        </w:rPr>
        <w:t>Mortgage Consultant</w:t>
      </w:r>
      <w:r w:rsidRPr="00E32D8E">
        <w:rPr>
          <w:rFonts w:eastAsia="Arial Unicode MS" w:cs="Arial Unicode MS"/>
          <w:bCs/>
          <w:color w:val="000000"/>
          <w:u w:color="000000"/>
          <w:bdr w:val="nil"/>
          <w:lang w:eastAsia="zh-CN"/>
        </w:rPr>
        <w:br/>
      </w:r>
    </w:p>
    <w:p w14:paraId="18F931A3" w14:textId="2FC196F9" w:rsidR="00E30B40" w:rsidRPr="00E32D8E" w:rsidRDefault="00E30B40" w:rsidP="00E30B40">
      <w:pPr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</w:pPr>
      <w:r w:rsidRPr="00E32D8E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>I would just like to thank you for sending Saffrosun to me and how quickly my onlin</w:t>
      </w:r>
      <w:r w:rsidR="002D46B8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>e order came through from your c</w:t>
      </w:r>
      <w:r w:rsidRPr="00E32D8E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 xml:space="preserve">ompany. After 4 days of taking </w:t>
      </w:r>
      <w:proofErr w:type="spellStart"/>
      <w:r w:rsidRPr="00E32D8E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>Saffrosun</w:t>
      </w:r>
      <w:proofErr w:type="spellEnd"/>
      <w:r w:rsidRPr="00E32D8E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 xml:space="preserve"> and having</w:t>
      </w:r>
      <w:r w:rsidR="002D46B8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 xml:space="preserve"> a</w:t>
      </w:r>
      <w:r w:rsidRPr="00E32D8E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 xml:space="preserve"> low mood prior to taking it</w:t>
      </w:r>
      <w:r w:rsidR="002D46B8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>,</w:t>
      </w:r>
      <w:r w:rsidRPr="00E32D8E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 xml:space="preserve"> I have seen for myself the positive changes in my mood and I have a new buoyancy whilst tackling </w:t>
      </w:r>
      <w:r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>the day to day pressure in life</w:t>
      </w:r>
      <w:r w:rsidRPr="00E32D8E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>.</w:t>
      </w:r>
      <w:r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 xml:space="preserve"> </w:t>
      </w:r>
      <w:r w:rsidRPr="00E32D8E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>Th</w:t>
      </w:r>
      <w:r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>is is really helping me and increased my energy levels</w:t>
      </w:r>
      <w:r w:rsidRPr="00E32D8E">
        <w:rPr>
          <w:rFonts w:ascii="Century Gothic" w:eastAsia="Arial Unicode MS" w:hAnsi="Century Gothic" w:cs="Arial Unicode MS"/>
          <w:bCs/>
          <w:color w:val="000000"/>
          <w:u w:color="000000"/>
          <w:bdr w:val="nil"/>
          <w:lang w:eastAsia="zh-CN"/>
        </w:rPr>
        <w:t>. </w:t>
      </w:r>
    </w:p>
    <w:p w14:paraId="772237BD" w14:textId="75FF4846" w:rsidR="001E2B94" w:rsidRPr="005E1B31" w:rsidRDefault="001E2B94" w:rsidP="001E2B94">
      <w:pPr>
        <w:rPr>
          <w:rFonts w:ascii="Century Gothic" w:hAnsi="Century Gothic"/>
        </w:rPr>
      </w:pPr>
    </w:p>
    <w:p w14:paraId="49967973" w14:textId="403B52AF" w:rsidR="00384B4E" w:rsidRDefault="00384B4E" w:rsidP="00910830">
      <w:pPr>
        <w:rPr>
          <w:lang w:eastAsia="en-GB"/>
        </w:rPr>
      </w:pPr>
    </w:p>
    <w:p w14:paraId="1DB9CDCC" w14:textId="77777777" w:rsidR="00E30B40" w:rsidRDefault="00E30B40" w:rsidP="00910830">
      <w:pPr>
        <w:rPr>
          <w:lang w:eastAsia="en-GB"/>
        </w:rPr>
      </w:pPr>
    </w:p>
    <w:p w14:paraId="7C18C3E7" w14:textId="77777777" w:rsidR="00E30B40" w:rsidRDefault="00E30B40" w:rsidP="00910830">
      <w:pPr>
        <w:rPr>
          <w:lang w:eastAsia="en-GB"/>
        </w:rPr>
      </w:pPr>
    </w:p>
    <w:p w14:paraId="5D2068FB" w14:textId="77777777" w:rsidR="00E30B40" w:rsidRDefault="00E30B40" w:rsidP="00910830">
      <w:pPr>
        <w:rPr>
          <w:lang w:eastAsia="en-GB"/>
        </w:rPr>
      </w:pPr>
    </w:p>
    <w:p w14:paraId="3F684CF6" w14:textId="77777777" w:rsidR="00E30B40" w:rsidRDefault="00E30B40" w:rsidP="00910830">
      <w:pPr>
        <w:rPr>
          <w:lang w:eastAsia="en-GB"/>
        </w:rPr>
      </w:pPr>
    </w:p>
    <w:p w14:paraId="1F5D42CD" w14:textId="77777777" w:rsidR="00E30B40" w:rsidRDefault="00E30B40" w:rsidP="00910830">
      <w:pPr>
        <w:rPr>
          <w:lang w:eastAsia="en-GB"/>
        </w:rPr>
      </w:pPr>
    </w:p>
    <w:p w14:paraId="57D8663F" w14:textId="77777777" w:rsidR="00E30B40" w:rsidRDefault="00E30B40" w:rsidP="00910830">
      <w:pPr>
        <w:rPr>
          <w:lang w:eastAsia="en-GB"/>
        </w:rPr>
      </w:pPr>
    </w:p>
    <w:p w14:paraId="23D76C6F" w14:textId="77777777" w:rsidR="00E30B40" w:rsidRDefault="00E30B40" w:rsidP="00910830">
      <w:pPr>
        <w:rPr>
          <w:lang w:eastAsia="en-GB"/>
        </w:rPr>
      </w:pPr>
    </w:p>
    <w:p w14:paraId="1A67A73B" w14:textId="77777777" w:rsidR="00E30B40" w:rsidRDefault="00E30B40" w:rsidP="00910830">
      <w:pPr>
        <w:rPr>
          <w:lang w:eastAsia="en-GB"/>
        </w:rPr>
      </w:pPr>
    </w:p>
    <w:p w14:paraId="7D005664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10FF46F9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2C526FB0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1937360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40BE0BCE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5D7C742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2041E9E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031785F8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387B2428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6726DAB0" w14:textId="7AF8967C" w:rsidR="00513E98" w:rsidRDefault="005717F2" w:rsidP="00E30B40">
      <w:pPr>
        <w:jc w:val="center"/>
        <w:rPr>
          <w:rFonts w:ascii="Century Gothic" w:hAnsi="Century Gothic"/>
          <w:b/>
          <w:sz w:val="32"/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3489227" wp14:editId="6322FDD9">
            <wp:simplePos x="0" y="0"/>
            <wp:positionH relativeFrom="column">
              <wp:posOffset>-62230</wp:posOffset>
            </wp:positionH>
            <wp:positionV relativeFrom="paragraph">
              <wp:posOffset>116840</wp:posOffset>
            </wp:positionV>
            <wp:extent cx="2105025" cy="916940"/>
            <wp:effectExtent l="0" t="0" r="3175" b="0"/>
            <wp:wrapSquare wrapText="bothSides"/>
            <wp:docPr id="14" name="Picture 14" descr="../../../Naked%20Pharmacy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Naked%20Pharmacy%20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3DDE4264" wp14:editId="2DB212E0">
            <wp:simplePos x="0" y="0"/>
            <wp:positionH relativeFrom="column">
              <wp:posOffset>5118735</wp:posOffset>
            </wp:positionH>
            <wp:positionV relativeFrom="paragraph">
              <wp:posOffset>0</wp:posOffset>
            </wp:positionV>
            <wp:extent cx="1790065" cy="1193165"/>
            <wp:effectExtent l="0" t="0" r="0" b="635"/>
            <wp:wrapSquare wrapText="bothSides"/>
            <wp:docPr id="22" name="Picture 22" descr="../../Curious%20PR%20Icons/Curiou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urious%20PR%20Icons/Curious%20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07FB5" w14:textId="3E87FB36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20502091" w14:textId="443503EA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3CFE1E09" w14:textId="47BBED7D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BD3246B" w14:textId="712546C0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0367AC91" w14:textId="651B5E36" w:rsidR="00E30B40" w:rsidRPr="008629EE" w:rsidRDefault="00E30B40" w:rsidP="005717F2">
      <w:pPr>
        <w:jc w:val="center"/>
        <w:rPr>
          <w:rFonts w:ascii="Century Gothic" w:hAnsi="Century Gothic"/>
          <w:b/>
          <w:sz w:val="32"/>
          <w:lang w:eastAsia="en-GB"/>
        </w:rPr>
      </w:pPr>
      <w:r w:rsidRPr="008629EE">
        <w:rPr>
          <w:rFonts w:ascii="Century Gothic" w:hAnsi="Century Gothic"/>
          <w:b/>
          <w:sz w:val="32"/>
          <w:lang w:eastAsia="en-GB"/>
        </w:rPr>
        <w:t>Media Case Study</w:t>
      </w:r>
    </w:p>
    <w:p w14:paraId="3B53D699" w14:textId="6065ECBC" w:rsidR="00E30B40" w:rsidRPr="003A2315" w:rsidRDefault="00E6265D" w:rsidP="00E30B40">
      <w:pPr>
        <w:spacing w:after="150"/>
        <w:jc w:val="center"/>
        <w:rPr>
          <w:rFonts w:ascii="Century Gothic" w:hAnsi="Century Gothic" w:cs="Times New Roman"/>
          <w:color w:val="1C1D1D"/>
          <w:sz w:val="32"/>
          <w:lang w:eastAsia="en-GB"/>
        </w:rPr>
      </w:pPr>
      <w:proofErr w:type="spellStart"/>
      <w:r>
        <w:rPr>
          <w:rFonts w:ascii="Century Gothic" w:hAnsi="Century Gothic" w:cs="Times New Roman"/>
          <w:color w:val="1C1D1D"/>
          <w:sz w:val="32"/>
          <w:lang w:eastAsia="en-GB"/>
        </w:rPr>
        <w:t>Saffro</w:t>
      </w:r>
      <w:r w:rsidR="00E30B40" w:rsidRPr="003A2315">
        <w:rPr>
          <w:rFonts w:ascii="Century Gothic" w:hAnsi="Century Gothic" w:cs="Times New Roman"/>
          <w:color w:val="1C1D1D"/>
          <w:sz w:val="32"/>
          <w:lang w:eastAsia="en-GB"/>
        </w:rPr>
        <w:t>sun</w:t>
      </w:r>
      <w:proofErr w:type="spellEnd"/>
      <w:r w:rsidR="00E30B40" w:rsidRPr="003A2315">
        <w:rPr>
          <w:rFonts w:ascii="Century Gothic" w:hAnsi="Century Gothic" w:cs="Times New Roman"/>
          <w:color w:val="1C1D1D"/>
          <w:sz w:val="32"/>
          <w:lang w:eastAsia="en-GB"/>
        </w:rPr>
        <w:t xml:space="preserve"> – For psychological balance and fatigue</w:t>
      </w:r>
    </w:p>
    <w:p w14:paraId="1A5C6D99" w14:textId="77777777" w:rsidR="00E30B40" w:rsidRPr="002D46B8" w:rsidRDefault="00AF3DDD" w:rsidP="00E30B40">
      <w:pPr>
        <w:spacing w:after="150"/>
        <w:jc w:val="center"/>
        <w:rPr>
          <w:rFonts w:ascii="Century Gothic" w:hAnsi="Century Gothic" w:cs="Times New Roman"/>
          <w:color w:val="1C1D1D"/>
          <w:lang w:eastAsia="en-GB"/>
        </w:rPr>
      </w:pPr>
      <w:hyperlink r:id="rId14" w:history="1">
        <w:r w:rsidR="00E30B40" w:rsidRPr="002D46B8">
          <w:rPr>
            <w:rStyle w:val="Hyperlink"/>
            <w:rFonts w:ascii="Century Gothic" w:hAnsi="Century Gothic" w:cs="Times New Roman"/>
            <w:lang w:eastAsia="en-GB"/>
          </w:rPr>
          <w:t>https://www.thenakedpharmacy.com/collections/nervous-system/products/saffrosun</w:t>
        </w:r>
      </w:hyperlink>
    </w:p>
    <w:p w14:paraId="66E53B08" w14:textId="77777777" w:rsidR="00E30B40" w:rsidRDefault="00E30B40" w:rsidP="00E30B40">
      <w:pPr>
        <w:spacing w:after="150"/>
        <w:rPr>
          <w:rFonts w:ascii="Century Gothic" w:hAnsi="Century Gothic" w:cs="Times New Roman"/>
          <w:b/>
          <w:color w:val="1C1D1D"/>
          <w:lang w:eastAsia="en-GB"/>
        </w:rPr>
      </w:pPr>
    </w:p>
    <w:p w14:paraId="03168172" w14:textId="4EDBD62C" w:rsidR="00E30B40" w:rsidRPr="005E1B31" w:rsidRDefault="00E6265D" w:rsidP="00E30B40">
      <w:pPr>
        <w:spacing w:after="150"/>
        <w:rPr>
          <w:rFonts w:ascii="Century Gothic" w:hAnsi="Century Gothic" w:cs="Times New Roman"/>
          <w:b/>
          <w:color w:val="1C1D1D"/>
          <w:lang w:eastAsia="en-GB"/>
        </w:rPr>
      </w:pPr>
      <w:r>
        <w:rPr>
          <w:rFonts w:ascii="Century Gothic" w:hAnsi="Century Gothic" w:cs="Times New Roman"/>
          <w:b/>
          <w:color w:val="1C1D1D"/>
          <w:lang w:eastAsia="en-GB"/>
        </w:rPr>
        <w:t>J.O., Surrey</w:t>
      </w:r>
    </w:p>
    <w:p w14:paraId="1170963C" w14:textId="69AE02F3" w:rsidR="00E30B40" w:rsidRPr="005E1B31" w:rsidRDefault="00E30B40" w:rsidP="00E30B40">
      <w:pPr>
        <w:spacing w:after="150"/>
        <w:rPr>
          <w:rFonts w:ascii="Century Gothic" w:hAnsi="Century Gothic" w:cs="Times New Roman"/>
          <w:color w:val="1C1D1D"/>
          <w:lang w:eastAsia="en-GB"/>
        </w:rPr>
      </w:pPr>
      <w:r w:rsidRPr="005E1B31">
        <w:rPr>
          <w:rFonts w:ascii="Century Gothic" w:hAnsi="Century Gothic" w:cs="Times New Roman"/>
          <w:color w:val="1C1D1D"/>
          <w:lang w:eastAsia="en-GB"/>
        </w:rPr>
        <w:t>Over the past two ye</w:t>
      </w:r>
      <w:r w:rsidR="002D46B8">
        <w:rPr>
          <w:rFonts w:ascii="Century Gothic" w:hAnsi="Century Gothic" w:cs="Times New Roman"/>
          <w:color w:val="1C1D1D"/>
          <w:lang w:eastAsia="en-GB"/>
        </w:rPr>
        <w:t>ars I have been suffering from d</w:t>
      </w:r>
      <w:r w:rsidRPr="005E1B31">
        <w:rPr>
          <w:rFonts w:ascii="Century Gothic" w:hAnsi="Century Gothic" w:cs="Times New Roman"/>
          <w:color w:val="1C1D1D"/>
          <w:lang w:eastAsia="en-GB"/>
        </w:rPr>
        <w:t xml:space="preserve">epression and </w:t>
      </w:r>
      <w:r w:rsidR="002D46B8">
        <w:rPr>
          <w:rFonts w:ascii="Century Gothic" w:hAnsi="Century Gothic" w:cs="Times New Roman"/>
          <w:color w:val="1C1D1D"/>
          <w:lang w:eastAsia="en-GB"/>
        </w:rPr>
        <w:t>severe a</w:t>
      </w:r>
      <w:r w:rsidRPr="005E1B31">
        <w:rPr>
          <w:rFonts w:ascii="Century Gothic" w:hAnsi="Century Gothic" w:cs="Times New Roman"/>
          <w:color w:val="1C1D1D"/>
          <w:lang w:eastAsia="en-GB"/>
        </w:rPr>
        <w:t>goraphobia. I have only been able to leave my flat for essential shopping and returned home as soon as I could. Agoraphobia is one continuous panic attack, and is an irr</w:t>
      </w:r>
      <w:r w:rsidR="002D46B8">
        <w:rPr>
          <w:rFonts w:ascii="Century Gothic" w:hAnsi="Century Gothic" w:cs="Times New Roman"/>
          <w:color w:val="1C1D1D"/>
          <w:lang w:eastAsia="en-GB"/>
        </w:rPr>
        <w:t xml:space="preserve">ational fear of open spaces, </w:t>
      </w:r>
      <w:r w:rsidRPr="005E1B31">
        <w:rPr>
          <w:rFonts w:ascii="Century Gothic" w:hAnsi="Century Gothic" w:cs="Times New Roman"/>
          <w:color w:val="1C1D1D"/>
          <w:lang w:eastAsia="en-GB"/>
        </w:rPr>
        <w:t>people and crowds. It is terribly debilitating and has led to my putting on a considerable amount of weight due to lack of any movement or exercise, which normally I love, and my usual confidence disappeared. I could not even pick up the phone to chat with my frie</w:t>
      </w:r>
      <w:r w:rsidR="002D46B8">
        <w:rPr>
          <w:rFonts w:ascii="Century Gothic" w:hAnsi="Century Gothic" w:cs="Times New Roman"/>
          <w:color w:val="1C1D1D"/>
          <w:lang w:eastAsia="en-GB"/>
        </w:rPr>
        <w:t>nds and family and even my own m</w:t>
      </w:r>
      <w:r w:rsidRPr="005E1B31">
        <w:rPr>
          <w:rFonts w:ascii="Century Gothic" w:hAnsi="Century Gothic" w:cs="Times New Roman"/>
          <w:color w:val="1C1D1D"/>
          <w:lang w:eastAsia="en-GB"/>
        </w:rPr>
        <w:t>other. </w:t>
      </w:r>
      <w:r w:rsidR="002D46B8">
        <w:rPr>
          <w:rFonts w:ascii="Century Gothic" w:hAnsi="Century Gothic" w:cs="Times New Roman"/>
          <w:color w:val="1C1D1D"/>
          <w:lang w:eastAsia="en-GB"/>
        </w:rPr>
        <w:br/>
      </w:r>
      <w:r w:rsidR="002D46B8">
        <w:rPr>
          <w:rFonts w:ascii="Century Gothic" w:hAnsi="Century Gothic" w:cs="Times New Roman"/>
          <w:color w:val="1C1D1D"/>
          <w:lang w:eastAsia="en-GB"/>
        </w:rPr>
        <w:br/>
        <w:t>Then, about 8 weeks ago,</w:t>
      </w:r>
      <w:r w:rsidRPr="005E1B31">
        <w:rPr>
          <w:rFonts w:ascii="Century Gothic" w:hAnsi="Century Gothic" w:cs="Times New Roman"/>
          <w:color w:val="1C1D1D"/>
          <w:lang w:eastAsia="en-GB"/>
        </w:rPr>
        <w:t xml:space="preserve"> a close f</w:t>
      </w:r>
      <w:r w:rsidR="00E6265D">
        <w:rPr>
          <w:rFonts w:ascii="Century Gothic" w:hAnsi="Century Gothic" w:cs="Times New Roman"/>
          <w:color w:val="1C1D1D"/>
          <w:lang w:eastAsia="en-GB"/>
        </w:rPr>
        <w:t>r</w:t>
      </w:r>
      <w:r w:rsidRPr="005E1B31">
        <w:rPr>
          <w:rFonts w:ascii="Century Gothic" w:hAnsi="Century Gothic" w:cs="Times New Roman"/>
          <w:color w:val="1C1D1D"/>
          <w:lang w:eastAsia="en-GB"/>
        </w:rPr>
        <w:t>iend of mine contacted me about this nutritional supplement Saffrosun, base</w:t>
      </w:r>
      <w:r w:rsidR="002D46B8">
        <w:rPr>
          <w:rFonts w:ascii="Century Gothic" w:hAnsi="Century Gothic" w:cs="Times New Roman"/>
          <w:color w:val="1C1D1D"/>
          <w:lang w:eastAsia="en-GB"/>
        </w:rPr>
        <w:t xml:space="preserve">d on a </w:t>
      </w:r>
      <w:proofErr w:type="gramStart"/>
      <w:r w:rsidR="002D46B8">
        <w:rPr>
          <w:rFonts w:ascii="Century Gothic" w:hAnsi="Century Gothic" w:cs="Times New Roman"/>
          <w:color w:val="1C1D1D"/>
          <w:lang w:eastAsia="en-GB"/>
        </w:rPr>
        <w:t>high quality</w:t>
      </w:r>
      <w:proofErr w:type="gramEnd"/>
      <w:r w:rsidR="002D46B8">
        <w:rPr>
          <w:rFonts w:ascii="Century Gothic" w:hAnsi="Century Gothic" w:cs="Times New Roman"/>
          <w:color w:val="1C1D1D"/>
          <w:lang w:eastAsia="en-GB"/>
        </w:rPr>
        <w:t xml:space="preserve"> extract of saffron. They</w:t>
      </w:r>
      <w:r w:rsidRPr="005E1B31">
        <w:rPr>
          <w:rFonts w:ascii="Century Gothic" w:hAnsi="Century Gothic" w:cs="Times New Roman"/>
          <w:color w:val="1C1D1D"/>
          <w:lang w:eastAsia="en-GB"/>
        </w:rPr>
        <w:t xml:space="preserve"> asked me to trial this supplement for a </w:t>
      </w:r>
      <w:proofErr w:type="gramStart"/>
      <w:r w:rsidRPr="005E1B31">
        <w:rPr>
          <w:rFonts w:ascii="Century Gothic" w:hAnsi="Century Gothic" w:cs="Times New Roman"/>
          <w:color w:val="1C1D1D"/>
          <w:lang w:eastAsia="en-GB"/>
        </w:rPr>
        <w:t>two week</w:t>
      </w:r>
      <w:proofErr w:type="gramEnd"/>
      <w:r w:rsidRPr="005E1B31">
        <w:rPr>
          <w:rFonts w:ascii="Century Gothic" w:hAnsi="Century Gothic" w:cs="Times New Roman"/>
          <w:color w:val="1C1D1D"/>
          <w:lang w:eastAsia="en-GB"/>
        </w:rPr>
        <w:t xml:space="preserve"> period and after only 6 days, I jumped on the bu</w:t>
      </w:r>
      <w:r w:rsidR="002D46B8">
        <w:rPr>
          <w:rFonts w:ascii="Century Gothic" w:hAnsi="Century Gothic" w:cs="Times New Roman"/>
          <w:color w:val="1C1D1D"/>
          <w:lang w:eastAsia="en-GB"/>
        </w:rPr>
        <w:t>s to visit my m</w:t>
      </w:r>
      <w:r w:rsidRPr="005E1B31">
        <w:rPr>
          <w:rFonts w:ascii="Century Gothic" w:hAnsi="Century Gothic" w:cs="Times New Roman"/>
          <w:color w:val="1C1D1D"/>
          <w:lang w:eastAsia="en-GB"/>
        </w:rPr>
        <w:t xml:space="preserve">um and spent the whole afternoon with her, and felt so bubbly and hyper it was just incredible. This new attitude then left me and I went back in to my shell again. But 3 weeks later and since then, I have been going out virtually </w:t>
      </w:r>
      <w:proofErr w:type="spellStart"/>
      <w:r w:rsidRPr="005E1B31">
        <w:rPr>
          <w:rFonts w:ascii="Century Gothic" w:hAnsi="Century Gothic" w:cs="Times New Roman"/>
          <w:color w:val="1C1D1D"/>
          <w:lang w:eastAsia="en-GB"/>
        </w:rPr>
        <w:t>everyday</w:t>
      </w:r>
      <w:proofErr w:type="spellEnd"/>
      <w:r w:rsidRPr="005E1B31">
        <w:rPr>
          <w:rFonts w:ascii="Century Gothic" w:hAnsi="Century Gothic" w:cs="Times New Roman"/>
          <w:color w:val="1C1D1D"/>
          <w:lang w:eastAsia="en-GB"/>
        </w:rPr>
        <w:t xml:space="preserve"> on my bike and loving the ou</w:t>
      </w:r>
      <w:r w:rsidR="002D46B8">
        <w:rPr>
          <w:rFonts w:ascii="Century Gothic" w:hAnsi="Century Gothic" w:cs="Times New Roman"/>
          <w:color w:val="1C1D1D"/>
          <w:lang w:eastAsia="en-GB"/>
        </w:rPr>
        <w:t>tdoors and the sunshine by the r</w:t>
      </w:r>
      <w:r w:rsidRPr="005E1B31">
        <w:rPr>
          <w:rFonts w:ascii="Century Gothic" w:hAnsi="Century Gothic" w:cs="Times New Roman"/>
          <w:color w:val="1C1D1D"/>
          <w:lang w:eastAsia="en-GB"/>
        </w:rPr>
        <w:t xml:space="preserve">iver and the beautiful scenery. I have been on </w:t>
      </w:r>
      <w:r w:rsidR="002D46B8" w:rsidRPr="005E1B31">
        <w:rPr>
          <w:rFonts w:ascii="Century Gothic" w:hAnsi="Century Gothic" w:cs="Times New Roman"/>
          <w:color w:val="1C1D1D"/>
          <w:lang w:eastAsia="en-GB"/>
        </w:rPr>
        <w:t>long cycles</w:t>
      </w:r>
      <w:r w:rsidR="002D46B8">
        <w:rPr>
          <w:rFonts w:ascii="Century Gothic" w:hAnsi="Century Gothic" w:cs="Times New Roman"/>
          <w:color w:val="1C1D1D"/>
          <w:lang w:eastAsia="en-GB"/>
        </w:rPr>
        <w:t xml:space="preserve">, have visited my mother </w:t>
      </w:r>
      <w:r w:rsidRPr="005E1B31">
        <w:rPr>
          <w:rFonts w:ascii="Century Gothic" w:hAnsi="Century Gothic" w:cs="Times New Roman"/>
          <w:color w:val="1C1D1D"/>
          <w:lang w:eastAsia="en-GB"/>
        </w:rPr>
        <w:t>on several occasions and enjoyed spending quality time with her</w:t>
      </w:r>
      <w:r w:rsidR="002D46B8">
        <w:rPr>
          <w:rFonts w:ascii="Century Gothic" w:hAnsi="Century Gothic" w:cs="Times New Roman"/>
          <w:color w:val="1C1D1D"/>
          <w:lang w:eastAsia="en-GB"/>
        </w:rPr>
        <w:t>,</w:t>
      </w:r>
      <w:r w:rsidRPr="005E1B31">
        <w:rPr>
          <w:rFonts w:ascii="Century Gothic" w:hAnsi="Century Gothic" w:cs="Times New Roman"/>
          <w:color w:val="1C1D1D"/>
          <w:lang w:eastAsia="en-GB"/>
        </w:rPr>
        <w:t xml:space="preserve"> and also enjoyed going out to see friends again with music and dancing. My confidence level has i</w:t>
      </w:r>
      <w:r w:rsidR="002D46B8">
        <w:rPr>
          <w:rFonts w:ascii="Century Gothic" w:hAnsi="Century Gothic" w:cs="Times New Roman"/>
          <w:color w:val="1C1D1D"/>
          <w:lang w:eastAsia="en-GB"/>
        </w:rPr>
        <w:t xml:space="preserve">ncreased at least 60 - 70 %. My friend who recommended </w:t>
      </w:r>
      <w:proofErr w:type="spellStart"/>
      <w:r w:rsidR="002D46B8">
        <w:rPr>
          <w:rFonts w:ascii="Century Gothic" w:hAnsi="Century Gothic" w:cs="Times New Roman"/>
          <w:color w:val="1C1D1D"/>
          <w:lang w:eastAsia="en-GB"/>
        </w:rPr>
        <w:t>Saffrosun</w:t>
      </w:r>
      <w:proofErr w:type="spellEnd"/>
      <w:r w:rsidR="002D46B8">
        <w:rPr>
          <w:rFonts w:ascii="Century Gothic" w:hAnsi="Century Gothic" w:cs="Times New Roman"/>
          <w:color w:val="1C1D1D"/>
          <w:lang w:eastAsia="en-GB"/>
        </w:rPr>
        <w:t xml:space="preserve"> to me</w:t>
      </w:r>
      <w:r w:rsidRPr="005E1B31">
        <w:rPr>
          <w:rFonts w:ascii="Century Gothic" w:hAnsi="Century Gothic" w:cs="Times New Roman"/>
          <w:color w:val="1C1D1D"/>
          <w:lang w:eastAsia="en-GB"/>
        </w:rPr>
        <w:t xml:space="preserve"> has also had good feedback from other clients with problems with mood and anxiety.</w:t>
      </w:r>
      <w:r w:rsidRPr="005E1B31">
        <w:rPr>
          <w:rFonts w:ascii="Century Gothic" w:hAnsi="Century Gothic" w:cs="Times New Roman"/>
          <w:color w:val="1C1D1D"/>
          <w:lang w:eastAsia="en-GB"/>
        </w:rPr>
        <w:br/>
      </w:r>
      <w:r w:rsidRPr="005E1B31">
        <w:rPr>
          <w:rFonts w:ascii="Century Gothic" w:hAnsi="Century Gothic" w:cs="Times New Roman"/>
          <w:color w:val="1C1D1D"/>
          <w:lang w:eastAsia="en-GB"/>
        </w:rPr>
        <w:br/>
        <w:t xml:space="preserve">There is a way to go yet, but the change in my level of determination to beat this has altered dramatically and I now find myself planning the next </w:t>
      </w:r>
      <w:r w:rsidR="002D46B8" w:rsidRPr="005E1B31">
        <w:rPr>
          <w:rFonts w:ascii="Century Gothic" w:hAnsi="Century Gothic" w:cs="Times New Roman"/>
          <w:color w:val="1C1D1D"/>
          <w:lang w:eastAsia="en-GB"/>
        </w:rPr>
        <w:t>day’s</w:t>
      </w:r>
      <w:r w:rsidRPr="005E1B31">
        <w:rPr>
          <w:rFonts w:ascii="Century Gothic" w:hAnsi="Century Gothic" w:cs="Times New Roman"/>
          <w:color w:val="1C1D1D"/>
          <w:lang w:eastAsia="en-GB"/>
        </w:rPr>
        <w:t xml:space="preserve"> activities instead of just sitting at home doing absolutely nothing.</w:t>
      </w:r>
      <w:r w:rsidRPr="005E1B31">
        <w:rPr>
          <w:rFonts w:ascii="Century Gothic" w:hAnsi="Century Gothic" w:cs="Times New Roman"/>
          <w:color w:val="1C1D1D"/>
          <w:lang w:eastAsia="en-GB"/>
        </w:rPr>
        <w:br/>
      </w:r>
      <w:r w:rsidRPr="005E1B31">
        <w:rPr>
          <w:rFonts w:ascii="Century Gothic" w:hAnsi="Century Gothic" w:cs="Times New Roman"/>
          <w:color w:val="1C1D1D"/>
          <w:lang w:eastAsia="en-GB"/>
        </w:rPr>
        <w:br/>
        <w:t>This product has no side effects and so is very reasonably priced and</w:t>
      </w:r>
      <w:r w:rsidR="002D46B8">
        <w:rPr>
          <w:rFonts w:ascii="Century Gothic" w:hAnsi="Century Gothic" w:cs="Times New Roman"/>
          <w:color w:val="1C1D1D"/>
          <w:lang w:eastAsia="en-GB"/>
        </w:rPr>
        <w:t xml:space="preserve"> I have</w:t>
      </w:r>
      <w:r w:rsidRPr="005E1B31">
        <w:rPr>
          <w:rFonts w:ascii="Century Gothic" w:hAnsi="Century Gothic" w:cs="Times New Roman"/>
          <w:color w:val="1C1D1D"/>
          <w:lang w:eastAsia="en-GB"/>
        </w:rPr>
        <w:t xml:space="preserve"> only taken</w:t>
      </w:r>
      <w:r w:rsidR="002D46B8">
        <w:rPr>
          <w:rFonts w:ascii="Century Gothic" w:hAnsi="Century Gothic" w:cs="Times New Roman"/>
          <w:color w:val="1C1D1D"/>
          <w:lang w:eastAsia="en-GB"/>
        </w:rPr>
        <w:t xml:space="preserve"> it</w:t>
      </w:r>
      <w:r w:rsidRPr="005E1B31">
        <w:rPr>
          <w:rFonts w:ascii="Century Gothic" w:hAnsi="Century Gothic" w:cs="Times New Roman"/>
          <w:color w:val="1C1D1D"/>
          <w:lang w:eastAsia="en-GB"/>
        </w:rPr>
        <w:t xml:space="preserve"> for a short period of time. It is also not addictive, being a nutritional supplement. I must stress I am not completely cured but my life has changed dramatically in such a short period of time.</w:t>
      </w:r>
    </w:p>
    <w:p w14:paraId="3B89656D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2104C7B6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4F6E6509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926F4E4" w14:textId="55481D66" w:rsidR="00513E98" w:rsidRDefault="003F2062" w:rsidP="00E30B40">
      <w:pPr>
        <w:jc w:val="center"/>
        <w:rPr>
          <w:rFonts w:ascii="Century Gothic" w:hAnsi="Century Gothic"/>
          <w:b/>
          <w:sz w:val="32"/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0A752FB" wp14:editId="0E63F68B">
            <wp:simplePos x="0" y="0"/>
            <wp:positionH relativeFrom="column">
              <wp:posOffset>-138430</wp:posOffset>
            </wp:positionH>
            <wp:positionV relativeFrom="paragraph">
              <wp:posOffset>116840</wp:posOffset>
            </wp:positionV>
            <wp:extent cx="2105025" cy="916940"/>
            <wp:effectExtent l="0" t="0" r="3175" b="0"/>
            <wp:wrapSquare wrapText="bothSides"/>
            <wp:docPr id="15" name="Picture 15" descr="../../../Naked%20Pharmacy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Naked%20Pharmacy%20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F2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56DB3585" wp14:editId="4A9CAE71">
            <wp:simplePos x="0" y="0"/>
            <wp:positionH relativeFrom="column">
              <wp:posOffset>5118735</wp:posOffset>
            </wp:positionH>
            <wp:positionV relativeFrom="paragraph">
              <wp:posOffset>0</wp:posOffset>
            </wp:positionV>
            <wp:extent cx="1790065" cy="1193165"/>
            <wp:effectExtent l="0" t="0" r="0" b="635"/>
            <wp:wrapSquare wrapText="bothSides"/>
            <wp:docPr id="23" name="Picture 23" descr="../../Curious%20PR%20Icons/Curiou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urious%20PR%20Icons/Curious%20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DBAE0" w14:textId="3B9685B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4646FA5E" w14:textId="2FE4A22A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2BFFBD91" w14:textId="14BCEE41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4EF0BF2E" w14:textId="516133AE" w:rsidR="005717F2" w:rsidRDefault="005717F2" w:rsidP="005717F2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41A9C748" w14:textId="77777777" w:rsidR="00E30B40" w:rsidRPr="008629EE" w:rsidRDefault="00E30B40" w:rsidP="005717F2">
      <w:pPr>
        <w:jc w:val="center"/>
        <w:rPr>
          <w:rFonts w:ascii="Century Gothic" w:hAnsi="Century Gothic"/>
          <w:b/>
          <w:sz w:val="32"/>
          <w:lang w:eastAsia="en-GB"/>
        </w:rPr>
      </w:pPr>
      <w:r w:rsidRPr="008629EE">
        <w:rPr>
          <w:rFonts w:ascii="Century Gothic" w:hAnsi="Century Gothic"/>
          <w:b/>
          <w:sz w:val="32"/>
          <w:lang w:eastAsia="en-GB"/>
        </w:rPr>
        <w:t>Media Case Study</w:t>
      </w:r>
    </w:p>
    <w:p w14:paraId="294EF0F2" w14:textId="77777777" w:rsidR="00E30B40" w:rsidRPr="003A2315" w:rsidRDefault="00E30B40" w:rsidP="00E30B40">
      <w:pPr>
        <w:spacing w:after="150"/>
        <w:jc w:val="center"/>
        <w:rPr>
          <w:rFonts w:ascii="Century Gothic" w:hAnsi="Century Gothic" w:cs="Times New Roman"/>
          <w:color w:val="1C1D1D"/>
          <w:sz w:val="32"/>
          <w:lang w:eastAsia="en-GB"/>
        </w:rPr>
      </w:pPr>
      <w:r w:rsidRPr="003A2315">
        <w:rPr>
          <w:rFonts w:ascii="Century Gothic" w:hAnsi="Century Gothic" w:cs="Times New Roman"/>
          <w:color w:val="1C1D1D"/>
          <w:sz w:val="32"/>
          <w:lang w:eastAsia="en-GB"/>
        </w:rPr>
        <w:t>Saff</w:t>
      </w:r>
      <w:r>
        <w:rPr>
          <w:rFonts w:ascii="Century Gothic" w:hAnsi="Century Gothic" w:cs="Times New Roman"/>
          <w:color w:val="1C1D1D"/>
          <w:sz w:val="32"/>
          <w:lang w:eastAsia="en-GB"/>
        </w:rPr>
        <w:t>ro</w:t>
      </w:r>
      <w:r w:rsidRPr="003A2315">
        <w:rPr>
          <w:rFonts w:ascii="Century Gothic" w:hAnsi="Century Gothic" w:cs="Times New Roman"/>
          <w:color w:val="1C1D1D"/>
          <w:sz w:val="32"/>
          <w:lang w:eastAsia="en-GB"/>
        </w:rPr>
        <w:t>sun – For psychological balance and fatigue</w:t>
      </w:r>
    </w:p>
    <w:p w14:paraId="547E3AF2" w14:textId="77777777" w:rsidR="00E30B40" w:rsidRPr="003A2315" w:rsidRDefault="00AF3DDD" w:rsidP="00E30B40">
      <w:pPr>
        <w:spacing w:after="150"/>
        <w:jc w:val="center"/>
        <w:rPr>
          <w:rFonts w:ascii="Century Gothic" w:hAnsi="Century Gothic" w:cs="Times New Roman"/>
          <w:color w:val="1C1D1D"/>
          <w:lang w:eastAsia="en-GB"/>
        </w:rPr>
      </w:pPr>
      <w:hyperlink r:id="rId15" w:history="1">
        <w:r w:rsidR="00E30B40" w:rsidRPr="003A2315">
          <w:rPr>
            <w:rStyle w:val="Hyperlink"/>
            <w:rFonts w:ascii="Century Gothic" w:hAnsi="Century Gothic" w:cs="Times New Roman"/>
            <w:lang w:eastAsia="en-GB"/>
          </w:rPr>
          <w:t>https://www.thenakedpharmacy.com/collections/nervous-system/products/saffrosun</w:t>
        </w:r>
      </w:hyperlink>
    </w:p>
    <w:p w14:paraId="09A83740" w14:textId="77777777" w:rsidR="00E30B40" w:rsidRDefault="00E30B40" w:rsidP="00E30B40">
      <w:pPr>
        <w:rPr>
          <w:rFonts w:eastAsia="Times New Roman" w:cs="Times New Roman"/>
          <w:b/>
          <w:lang w:eastAsia="en-GB"/>
        </w:rPr>
      </w:pPr>
      <w:r w:rsidRPr="00896CCF">
        <w:rPr>
          <w:rFonts w:ascii="Century Gothic" w:eastAsia="Times New Roman" w:hAnsi="Century Gothic" w:cs="Times New Roman"/>
          <w:b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718338D" wp14:editId="667E6896">
            <wp:simplePos x="0" y="0"/>
            <wp:positionH relativeFrom="column">
              <wp:posOffset>4587875</wp:posOffset>
            </wp:positionH>
            <wp:positionV relativeFrom="paragraph">
              <wp:posOffset>163195</wp:posOffset>
            </wp:positionV>
            <wp:extent cx="2348865" cy="3136900"/>
            <wp:effectExtent l="0" t="0" r="0" b="12700"/>
            <wp:wrapSquare wrapText="bothSides"/>
            <wp:docPr id="7" name="Picture 7" descr="/Users/abiflower/Desktop/IMG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biflower/Desktop/IMG_40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C43DB" w14:textId="77777777" w:rsidR="00E30B40" w:rsidRPr="00896CCF" w:rsidRDefault="00E30B40" w:rsidP="00E30B40">
      <w:pPr>
        <w:rPr>
          <w:rFonts w:ascii="Century Gothic" w:eastAsia="Times New Roman" w:hAnsi="Century Gothic" w:cs="Times New Roman"/>
          <w:b/>
          <w:lang w:eastAsia="en-GB"/>
        </w:rPr>
      </w:pPr>
      <w:r w:rsidRPr="00896CCF">
        <w:rPr>
          <w:rFonts w:ascii="Century Gothic" w:eastAsia="Times New Roman" w:hAnsi="Century Gothic" w:cs="Times New Roman"/>
          <w:b/>
          <w:lang w:eastAsia="en-GB"/>
        </w:rPr>
        <w:t>Mark Hyatt</w:t>
      </w:r>
    </w:p>
    <w:p w14:paraId="0FA3E57B" w14:textId="77777777" w:rsidR="00E30B40" w:rsidRPr="00896CCF" w:rsidRDefault="00E30B40" w:rsidP="00E30B40">
      <w:pPr>
        <w:rPr>
          <w:rFonts w:ascii="Century Gothic" w:eastAsia="Times New Roman" w:hAnsi="Century Gothic" w:cs="Times New Roman"/>
          <w:lang w:eastAsia="en-GB"/>
        </w:rPr>
      </w:pPr>
      <w:r w:rsidRPr="00896CCF">
        <w:rPr>
          <w:rFonts w:ascii="Century Gothic" w:eastAsia="Times New Roman" w:hAnsi="Century Gothic" w:cs="Times New Roman"/>
          <w:lang w:eastAsia="en-GB"/>
        </w:rPr>
        <w:t>Crawley</w:t>
      </w:r>
    </w:p>
    <w:p w14:paraId="1DA746A6" w14:textId="77777777" w:rsidR="00E30B40" w:rsidRPr="00896CCF" w:rsidRDefault="00E30B40" w:rsidP="00E30B40">
      <w:pPr>
        <w:rPr>
          <w:rFonts w:ascii="Century Gothic" w:eastAsia="Times New Roman" w:hAnsi="Century Gothic" w:cs="Times New Roman"/>
          <w:lang w:eastAsia="en-GB"/>
        </w:rPr>
      </w:pPr>
    </w:p>
    <w:p w14:paraId="354E132A" w14:textId="087FBBCC" w:rsidR="00E30B40" w:rsidRPr="00896CCF" w:rsidRDefault="00665170" w:rsidP="00E30B40">
      <w:p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Poor quality</w:t>
      </w:r>
      <w:r w:rsidR="00E30B40" w:rsidRPr="00896CCF">
        <w:rPr>
          <w:rFonts w:ascii="Century Gothic" w:eastAsia="Times New Roman" w:hAnsi="Century Gothic" w:cs="Times New Roman"/>
          <w:lang w:eastAsia="en-GB"/>
        </w:rPr>
        <w:t xml:space="preserve"> and </w:t>
      </w:r>
      <w:r w:rsidR="002D46B8">
        <w:rPr>
          <w:rFonts w:ascii="Century Gothic" w:eastAsia="Times New Roman" w:hAnsi="Century Gothic" w:cs="Times New Roman"/>
          <w:lang w:eastAsia="en-GB"/>
        </w:rPr>
        <w:t>lack of</w:t>
      </w:r>
      <w:r w:rsidR="00E30B40" w:rsidRPr="00896CCF">
        <w:rPr>
          <w:rFonts w:ascii="Century Gothic" w:eastAsia="Times New Roman" w:hAnsi="Century Gothic" w:cs="Times New Roman"/>
          <w:lang w:eastAsia="en-GB"/>
        </w:rPr>
        <w:t xml:space="preserve"> sleep has been a consistent problem</w:t>
      </w:r>
      <w:r w:rsidR="002D46B8">
        <w:rPr>
          <w:rFonts w:ascii="Century Gothic" w:eastAsia="Times New Roman" w:hAnsi="Century Gothic" w:cs="Times New Roman"/>
          <w:lang w:eastAsia="en-GB"/>
        </w:rPr>
        <w:t xml:space="preserve"> of mine</w:t>
      </w:r>
      <w:r w:rsidR="00E30B40" w:rsidRPr="00896CCF">
        <w:rPr>
          <w:rFonts w:ascii="Century Gothic" w:eastAsia="Times New Roman" w:hAnsi="Century Gothic" w:cs="Times New Roman"/>
          <w:lang w:eastAsia="en-GB"/>
        </w:rPr>
        <w:t xml:space="preserve">, especially during stressful times or when I am under high pressure at work. In the past this would leave me feeling tired and irritable during the daytime and affect the following </w:t>
      </w:r>
      <w:r w:rsidR="002D46B8" w:rsidRPr="00896CCF">
        <w:rPr>
          <w:rFonts w:ascii="Century Gothic" w:eastAsia="Times New Roman" w:hAnsi="Century Gothic" w:cs="Times New Roman"/>
          <w:lang w:eastAsia="en-GB"/>
        </w:rPr>
        <w:t>night’s</w:t>
      </w:r>
      <w:r w:rsidR="00E30B40" w:rsidRPr="00896CCF">
        <w:rPr>
          <w:rFonts w:ascii="Century Gothic" w:eastAsia="Times New Roman" w:hAnsi="Century Gothic" w:cs="Times New Roman"/>
          <w:lang w:eastAsia="en-GB"/>
        </w:rPr>
        <w:t xml:space="preserve"> sleep and so on. I heard about a new saffron based supplement called Saffrosun, made by The Naked Pharmacy and have been taking 2 capsules a day for about 7 months for my general well-being and to improve both the quality and amount of sleep. </w:t>
      </w:r>
    </w:p>
    <w:p w14:paraId="0F420954" w14:textId="77777777" w:rsidR="00E30B40" w:rsidRPr="00896CCF" w:rsidRDefault="00E30B40" w:rsidP="00E30B40">
      <w:pPr>
        <w:rPr>
          <w:rFonts w:ascii="Century Gothic" w:eastAsia="Times New Roman" w:hAnsi="Century Gothic" w:cs="Times New Roman"/>
          <w:lang w:eastAsia="en-GB"/>
        </w:rPr>
      </w:pPr>
    </w:p>
    <w:p w14:paraId="736C9189" w14:textId="2D80E313" w:rsidR="00E30B40" w:rsidRPr="00896CCF" w:rsidRDefault="00E30B40" w:rsidP="00E30B40">
      <w:pPr>
        <w:rPr>
          <w:rStyle w:val="PageNumber"/>
          <w:rFonts w:ascii="Century Gothic" w:eastAsia="Times New Roman" w:hAnsi="Century Gothic" w:cs="Times New Roman"/>
          <w:lang w:eastAsia="en-GB"/>
        </w:rPr>
      </w:pPr>
      <w:r w:rsidRPr="00896CCF">
        <w:rPr>
          <w:rFonts w:ascii="Century Gothic" w:eastAsia="Times New Roman" w:hAnsi="Century Gothic" w:cs="Times New Roman"/>
          <w:lang w:eastAsia="en-GB"/>
        </w:rPr>
        <w:t xml:space="preserve">I have found that the Saffrosun has really helped improve my sleep patterns. I have loads more energy and I definitely feel that the product has given me a happy and contented feeling that I hadn't experienced before. I am now able to reduce the intake to just one </w:t>
      </w:r>
      <w:proofErr w:type="gramStart"/>
      <w:r w:rsidRPr="00896CCF">
        <w:rPr>
          <w:rFonts w:ascii="Century Gothic" w:eastAsia="Times New Roman" w:hAnsi="Century Gothic" w:cs="Times New Roman"/>
          <w:lang w:eastAsia="en-GB"/>
        </w:rPr>
        <w:t>capsule</w:t>
      </w:r>
      <w:proofErr w:type="gramEnd"/>
      <w:r w:rsidRPr="00896CCF">
        <w:rPr>
          <w:rFonts w:ascii="Century Gothic" w:eastAsia="Times New Roman" w:hAnsi="Century Gothic" w:cs="Times New Roman"/>
          <w:lang w:eastAsia="en-GB"/>
        </w:rPr>
        <w:t xml:space="preserve"> a day and wouldn't be without it.  I think this is an excellent product and the fact that it is based on saffron, a natural spice</w:t>
      </w:r>
      <w:r w:rsidR="002D46B8">
        <w:rPr>
          <w:rFonts w:ascii="Century Gothic" w:eastAsia="Times New Roman" w:hAnsi="Century Gothic" w:cs="Times New Roman"/>
          <w:lang w:eastAsia="en-GB"/>
        </w:rPr>
        <w:t>,</w:t>
      </w:r>
      <w:r w:rsidRPr="00896CCF">
        <w:rPr>
          <w:rFonts w:ascii="Century Gothic" w:eastAsia="Times New Roman" w:hAnsi="Century Gothic" w:cs="Times New Roman"/>
          <w:lang w:eastAsia="en-GB"/>
        </w:rPr>
        <w:t xml:space="preserve"> is a bonus too.    </w:t>
      </w:r>
    </w:p>
    <w:p w14:paraId="15875229" w14:textId="77777777" w:rsidR="00E30B40" w:rsidRDefault="00E30B40" w:rsidP="00910830">
      <w:pPr>
        <w:rPr>
          <w:lang w:eastAsia="en-GB"/>
        </w:rPr>
      </w:pPr>
    </w:p>
    <w:p w14:paraId="3A5C8A9A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0B3E09CB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660A6E09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392C3F70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18A824D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69B5C346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D1145A5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1AA9B664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BC6E015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178F89F4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8AC2716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F6461D6" w14:textId="7702AAFF" w:rsidR="00513E98" w:rsidRDefault="003F2062" w:rsidP="00E30B40">
      <w:pPr>
        <w:jc w:val="center"/>
        <w:rPr>
          <w:rFonts w:ascii="Century Gothic" w:hAnsi="Century Gothic"/>
          <w:b/>
          <w:sz w:val="32"/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CE0889C" wp14:editId="5332B8BE">
            <wp:simplePos x="0" y="0"/>
            <wp:positionH relativeFrom="column">
              <wp:posOffset>-62230</wp:posOffset>
            </wp:positionH>
            <wp:positionV relativeFrom="paragraph">
              <wp:posOffset>116840</wp:posOffset>
            </wp:positionV>
            <wp:extent cx="2105025" cy="916940"/>
            <wp:effectExtent l="0" t="0" r="3175" b="0"/>
            <wp:wrapSquare wrapText="bothSides"/>
            <wp:docPr id="16" name="Picture 16" descr="../../../Naked%20Pharmacy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Naked%20Pharmacy%20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3FC8E37A" wp14:editId="3C66F8C4">
            <wp:simplePos x="0" y="0"/>
            <wp:positionH relativeFrom="column">
              <wp:posOffset>5118735</wp:posOffset>
            </wp:positionH>
            <wp:positionV relativeFrom="paragraph">
              <wp:posOffset>0</wp:posOffset>
            </wp:positionV>
            <wp:extent cx="1790065" cy="1193165"/>
            <wp:effectExtent l="0" t="0" r="0" b="635"/>
            <wp:wrapSquare wrapText="bothSides"/>
            <wp:docPr id="24" name="Picture 24" descr="../../Curious%20PR%20Icons/Curiou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urious%20PR%20Icons/Curious%20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A4FD8" w14:textId="647C116B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2BA5EA1C" w14:textId="2A1EA938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17130971" w14:textId="1A3DF56C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05E02A6" w14:textId="0744876A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2EFD549C" w14:textId="77777777" w:rsidR="00E30B40" w:rsidRPr="008629EE" w:rsidRDefault="00E30B40" w:rsidP="00E30B40">
      <w:pPr>
        <w:jc w:val="center"/>
        <w:rPr>
          <w:rFonts w:ascii="Century Gothic" w:hAnsi="Century Gothic"/>
          <w:b/>
          <w:sz w:val="32"/>
          <w:lang w:eastAsia="en-GB"/>
        </w:rPr>
      </w:pPr>
      <w:r w:rsidRPr="008629EE">
        <w:rPr>
          <w:rFonts w:ascii="Century Gothic" w:hAnsi="Century Gothic"/>
          <w:b/>
          <w:sz w:val="32"/>
          <w:lang w:eastAsia="en-GB"/>
        </w:rPr>
        <w:t>Media Case Study</w:t>
      </w:r>
    </w:p>
    <w:p w14:paraId="47A3B2D3" w14:textId="77777777" w:rsidR="00E30B40" w:rsidRPr="003A2315" w:rsidRDefault="00E30B40" w:rsidP="00E30B40">
      <w:pPr>
        <w:spacing w:after="150"/>
        <w:jc w:val="center"/>
        <w:rPr>
          <w:rFonts w:ascii="Century Gothic" w:hAnsi="Century Gothic" w:cs="Times New Roman"/>
          <w:color w:val="1C1D1D"/>
          <w:sz w:val="32"/>
          <w:lang w:eastAsia="en-GB"/>
        </w:rPr>
      </w:pPr>
      <w:r w:rsidRPr="003A2315">
        <w:rPr>
          <w:rFonts w:ascii="Century Gothic" w:hAnsi="Century Gothic" w:cs="Times New Roman"/>
          <w:color w:val="1C1D1D"/>
          <w:sz w:val="32"/>
          <w:lang w:eastAsia="en-GB"/>
        </w:rPr>
        <w:t>Saff</w:t>
      </w:r>
      <w:r>
        <w:rPr>
          <w:rFonts w:ascii="Century Gothic" w:hAnsi="Century Gothic" w:cs="Times New Roman"/>
          <w:color w:val="1C1D1D"/>
          <w:sz w:val="32"/>
          <w:lang w:eastAsia="en-GB"/>
        </w:rPr>
        <w:t>ro</w:t>
      </w:r>
      <w:r w:rsidRPr="003A2315">
        <w:rPr>
          <w:rFonts w:ascii="Century Gothic" w:hAnsi="Century Gothic" w:cs="Times New Roman"/>
          <w:color w:val="1C1D1D"/>
          <w:sz w:val="32"/>
          <w:lang w:eastAsia="en-GB"/>
        </w:rPr>
        <w:t>sun – For psychological balance and fatigue</w:t>
      </w:r>
    </w:p>
    <w:p w14:paraId="6E1018EF" w14:textId="77777777" w:rsidR="00E30B40" w:rsidRPr="003A2315" w:rsidRDefault="00AF3DDD" w:rsidP="00E30B40">
      <w:pPr>
        <w:spacing w:after="150"/>
        <w:jc w:val="center"/>
        <w:rPr>
          <w:rFonts w:ascii="Century Gothic" w:hAnsi="Century Gothic" w:cs="Times New Roman"/>
          <w:color w:val="1C1D1D"/>
          <w:lang w:eastAsia="en-GB"/>
        </w:rPr>
      </w:pPr>
      <w:hyperlink r:id="rId17" w:history="1">
        <w:r w:rsidR="00E30B40" w:rsidRPr="003A2315">
          <w:rPr>
            <w:rStyle w:val="Hyperlink"/>
            <w:rFonts w:ascii="Century Gothic" w:hAnsi="Century Gothic" w:cs="Times New Roman"/>
            <w:lang w:eastAsia="en-GB"/>
          </w:rPr>
          <w:t>https://www.thenakedpharmacy.com/collections/nervous-system/products/saffrosun</w:t>
        </w:r>
      </w:hyperlink>
    </w:p>
    <w:p w14:paraId="7A998DE5" w14:textId="77777777" w:rsidR="00E30B40" w:rsidRPr="00E51F61" w:rsidRDefault="00E30B40" w:rsidP="00E30B40">
      <w:pPr>
        <w:rPr>
          <w:rFonts w:ascii="Century Gothic" w:eastAsia="Times New Roman" w:hAnsi="Century Gothic" w:cs="Times New Roman"/>
          <w:b/>
          <w:lang w:eastAsia="en-GB"/>
        </w:rPr>
      </w:pPr>
      <w:r>
        <w:rPr>
          <w:rFonts w:ascii="Century Gothic" w:eastAsia="Times New Roman" w:hAnsi="Century Gothic" w:cs="Times New Roman"/>
          <w:b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CF59CF1" wp14:editId="0592B9B9">
            <wp:simplePos x="0" y="0"/>
            <wp:positionH relativeFrom="column">
              <wp:posOffset>3517900</wp:posOffset>
            </wp:positionH>
            <wp:positionV relativeFrom="paragraph">
              <wp:posOffset>169545</wp:posOffset>
            </wp:positionV>
            <wp:extent cx="3137535" cy="2352040"/>
            <wp:effectExtent l="0" t="0" r="12065" b="10160"/>
            <wp:wrapSquare wrapText="bothSides"/>
            <wp:docPr id="8" name="Picture 8" descr="../../../Meron_Headshots_Graded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eron_Headshots_Graded-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57ACE" w14:textId="77777777" w:rsidR="00E30B40" w:rsidRDefault="00E30B40" w:rsidP="00E30B40">
      <w:pPr>
        <w:jc w:val="both"/>
        <w:rPr>
          <w:rFonts w:ascii="Century Gothic" w:eastAsia="Times New Roman" w:hAnsi="Century Gothic" w:cs="Times New Roman"/>
          <w:b/>
          <w:lang w:eastAsia="en-GB"/>
        </w:rPr>
      </w:pPr>
      <w:proofErr w:type="spellStart"/>
      <w:r w:rsidRPr="00E51F61">
        <w:rPr>
          <w:rFonts w:ascii="Century Gothic" w:eastAsia="Times New Roman" w:hAnsi="Century Gothic" w:cs="Times New Roman"/>
          <w:b/>
          <w:lang w:eastAsia="en-GB"/>
        </w:rPr>
        <w:t>Meron</w:t>
      </w:r>
      <w:proofErr w:type="spellEnd"/>
      <w:r w:rsidRPr="00E51F61">
        <w:rPr>
          <w:rFonts w:ascii="Century Gothic" w:eastAsia="Times New Roman" w:hAnsi="Century Gothic" w:cs="Times New Roman"/>
          <w:b/>
          <w:lang w:eastAsia="en-GB"/>
        </w:rPr>
        <w:t xml:space="preserve"> </w:t>
      </w:r>
      <w:proofErr w:type="spellStart"/>
      <w:r w:rsidRPr="00E51F61">
        <w:rPr>
          <w:rFonts w:ascii="Century Gothic" w:eastAsia="Times New Roman" w:hAnsi="Century Gothic" w:cs="Times New Roman"/>
          <w:b/>
          <w:lang w:eastAsia="en-GB"/>
        </w:rPr>
        <w:t>Shapland</w:t>
      </w:r>
      <w:proofErr w:type="spellEnd"/>
      <w:r>
        <w:rPr>
          <w:rFonts w:ascii="Century Gothic" w:eastAsia="Times New Roman" w:hAnsi="Century Gothic" w:cs="Times New Roman"/>
          <w:b/>
          <w:lang w:eastAsia="en-GB"/>
        </w:rPr>
        <w:t>, 58</w:t>
      </w:r>
    </w:p>
    <w:p w14:paraId="51A53156" w14:textId="77777777" w:rsidR="00E30B40" w:rsidRPr="00E51F61" w:rsidRDefault="00E30B40" w:rsidP="00E30B40">
      <w:pPr>
        <w:jc w:val="both"/>
        <w:rPr>
          <w:rFonts w:ascii="Century Gothic" w:eastAsia="Times New Roman" w:hAnsi="Century Gothic" w:cs="Times New Roman"/>
          <w:b/>
          <w:lang w:eastAsia="en-GB"/>
        </w:rPr>
      </w:pPr>
      <w:r>
        <w:rPr>
          <w:rFonts w:ascii="Century Gothic" w:eastAsia="Times New Roman" w:hAnsi="Century Gothic" w:cs="Times New Roman"/>
          <w:b/>
          <w:lang w:eastAsia="en-GB"/>
        </w:rPr>
        <w:t>CBT Therapist</w:t>
      </w:r>
    </w:p>
    <w:p w14:paraId="49629DDD" w14:textId="77777777" w:rsidR="00E30B40" w:rsidRPr="00E51F61" w:rsidRDefault="00E30B40" w:rsidP="00E30B40">
      <w:pPr>
        <w:jc w:val="both"/>
        <w:rPr>
          <w:rFonts w:ascii="Century Gothic" w:eastAsia="Times New Roman" w:hAnsi="Century Gothic" w:cs="Times New Roman"/>
          <w:b/>
          <w:lang w:eastAsia="en-GB"/>
        </w:rPr>
      </w:pPr>
      <w:r w:rsidRPr="00E51F61">
        <w:rPr>
          <w:rFonts w:ascii="Century Gothic" w:eastAsia="Times New Roman" w:hAnsi="Century Gothic" w:cs="Times New Roman"/>
          <w:b/>
          <w:lang w:eastAsia="en-GB"/>
        </w:rPr>
        <w:t>Sussex</w:t>
      </w:r>
    </w:p>
    <w:p w14:paraId="674EF728" w14:textId="77777777" w:rsidR="00E30B40" w:rsidRDefault="00E30B40" w:rsidP="00E30B40">
      <w:pPr>
        <w:jc w:val="both"/>
        <w:rPr>
          <w:rFonts w:ascii="Century Gothic" w:eastAsia="Times New Roman" w:hAnsi="Century Gothic" w:cs="Times New Roman"/>
          <w:lang w:eastAsia="en-GB"/>
        </w:rPr>
      </w:pPr>
    </w:p>
    <w:p w14:paraId="5B6CAB7F" w14:textId="36DE2B52" w:rsidR="00E30B40" w:rsidRPr="00E51F61" w:rsidRDefault="00F641D3" w:rsidP="00E30B40">
      <w:pPr>
        <w:jc w:val="both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On and</w:t>
      </w:r>
      <w:r w:rsidR="00E30B40" w:rsidRPr="00E51F61">
        <w:rPr>
          <w:rFonts w:ascii="Century Gothic" w:eastAsia="Times New Roman" w:hAnsi="Century Gothic" w:cs="Times New Roman"/>
          <w:lang w:eastAsia="en-GB"/>
        </w:rPr>
        <w:t xml:space="preserve"> off I have suffered with depression for a number of years. On </w:t>
      </w:r>
      <w:r w:rsidRPr="00E51F61">
        <w:rPr>
          <w:rFonts w:ascii="Century Gothic" w:eastAsia="Times New Roman" w:hAnsi="Century Gothic" w:cs="Times New Roman"/>
          <w:lang w:eastAsia="en-GB"/>
        </w:rPr>
        <w:t>occasions,</w:t>
      </w:r>
      <w:r w:rsidR="00E30B40" w:rsidRPr="00E51F61">
        <w:rPr>
          <w:rFonts w:ascii="Century Gothic" w:eastAsia="Times New Roman" w:hAnsi="Century Gothic" w:cs="Times New Roman"/>
          <w:lang w:eastAsia="en-GB"/>
        </w:rPr>
        <w:t xml:space="preserve"> I have resorted to</w:t>
      </w:r>
      <w:r w:rsidR="00E30B40">
        <w:rPr>
          <w:rFonts w:ascii="Century Gothic" w:eastAsia="Times New Roman" w:hAnsi="Century Gothic" w:cs="Times New Roman"/>
          <w:lang w:eastAsia="en-GB"/>
        </w:rPr>
        <w:t xml:space="preserve"> </w:t>
      </w:r>
      <w:r w:rsidR="00E30B40" w:rsidRPr="00E51F61">
        <w:rPr>
          <w:rFonts w:ascii="Century Gothic" w:eastAsia="Times New Roman" w:hAnsi="Century Gothic" w:cs="Times New Roman"/>
          <w:lang w:eastAsia="en-GB"/>
        </w:rPr>
        <w:t>using prescription drugs. I have never felt happy doing this as I would prefer the natural route. Over</w:t>
      </w:r>
      <w:r w:rsidR="00E30B40">
        <w:rPr>
          <w:rFonts w:ascii="Century Gothic" w:eastAsia="Times New Roman" w:hAnsi="Century Gothic" w:cs="Times New Roman"/>
          <w:lang w:eastAsia="en-GB"/>
        </w:rPr>
        <w:t xml:space="preserve"> </w:t>
      </w:r>
      <w:r w:rsidR="00E30B40" w:rsidRPr="00E51F61">
        <w:rPr>
          <w:rFonts w:ascii="Century Gothic" w:eastAsia="Times New Roman" w:hAnsi="Century Gothic" w:cs="Times New Roman"/>
          <w:lang w:eastAsia="en-GB"/>
        </w:rPr>
        <w:t>the years I have had some help with the natural alternatives available. But I would continue to</w:t>
      </w:r>
      <w:r w:rsidR="00E30B40">
        <w:rPr>
          <w:rFonts w:ascii="Century Gothic" w:eastAsia="Times New Roman" w:hAnsi="Century Gothic" w:cs="Times New Roman"/>
          <w:lang w:eastAsia="en-GB"/>
        </w:rPr>
        <w:t xml:space="preserve"> </w:t>
      </w:r>
      <w:r w:rsidR="00E30B40" w:rsidRPr="00E51F61">
        <w:rPr>
          <w:rFonts w:ascii="Century Gothic" w:eastAsia="Times New Roman" w:hAnsi="Century Gothic" w:cs="Times New Roman"/>
          <w:lang w:eastAsia="en-GB"/>
        </w:rPr>
        <w:t>wake in the early hours of the morning feeling as if life wasn’t worth living.</w:t>
      </w:r>
    </w:p>
    <w:p w14:paraId="72FC0B8A" w14:textId="3EB114DF" w:rsidR="00E30B40" w:rsidRPr="00E51F61" w:rsidRDefault="00E30B40" w:rsidP="00E30B40">
      <w:pPr>
        <w:jc w:val="both"/>
        <w:rPr>
          <w:rFonts w:ascii="Century Gothic" w:eastAsia="Times New Roman" w:hAnsi="Century Gothic" w:cs="Times New Roman"/>
          <w:lang w:eastAsia="en-GB"/>
        </w:rPr>
      </w:pPr>
      <w:r w:rsidRPr="00E51F61">
        <w:rPr>
          <w:rFonts w:ascii="Century Gothic" w:eastAsia="Times New Roman" w:hAnsi="Century Gothic" w:cs="Times New Roman"/>
          <w:lang w:eastAsia="en-GB"/>
        </w:rPr>
        <w:t xml:space="preserve">It was suggested to me that I should try Saffrosun by The Naked Pharmacy. After a </w:t>
      </w:r>
      <w:r w:rsidR="00F641D3" w:rsidRPr="00E51F61">
        <w:rPr>
          <w:rFonts w:ascii="Century Gothic" w:eastAsia="Times New Roman" w:hAnsi="Century Gothic" w:cs="Times New Roman"/>
          <w:lang w:eastAsia="en-GB"/>
        </w:rPr>
        <w:t>week,</w:t>
      </w:r>
      <w:r w:rsidRPr="00E51F61">
        <w:rPr>
          <w:rFonts w:ascii="Century Gothic" w:eastAsia="Times New Roman" w:hAnsi="Century Gothic" w:cs="Times New Roman"/>
          <w:lang w:eastAsia="en-GB"/>
        </w:rPr>
        <w:t xml:space="preserve"> I noticed</w:t>
      </w:r>
      <w:r>
        <w:rPr>
          <w:rFonts w:ascii="Century Gothic" w:eastAsia="Times New Roman" w:hAnsi="Century Gothic" w:cs="Times New Roman"/>
          <w:lang w:eastAsia="en-GB"/>
        </w:rPr>
        <w:t xml:space="preserve"> </w:t>
      </w:r>
      <w:r w:rsidRPr="00E51F61">
        <w:rPr>
          <w:rFonts w:ascii="Century Gothic" w:eastAsia="Times New Roman" w:hAnsi="Century Gothic" w:cs="Times New Roman"/>
          <w:lang w:eastAsia="en-GB"/>
        </w:rPr>
        <w:t>that I know longer had the dark thoughts every morning, t</w:t>
      </w:r>
      <w:r w:rsidR="00F641D3">
        <w:rPr>
          <w:rFonts w:ascii="Century Gothic" w:eastAsia="Times New Roman" w:hAnsi="Century Gothic" w:cs="Times New Roman"/>
          <w:lang w:eastAsia="en-GB"/>
        </w:rPr>
        <w:t>hey have literally disappeared and</w:t>
      </w:r>
      <w:r w:rsidRPr="00E51F61">
        <w:rPr>
          <w:rFonts w:ascii="Century Gothic" w:eastAsia="Times New Roman" w:hAnsi="Century Gothic" w:cs="Times New Roman"/>
          <w:lang w:eastAsia="en-GB"/>
        </w:rPr>
        <w:t xml:space="preserve"> are no</w:t>
      </w:r>
      <w:r>
        <w:rPr>
          <w:rFonts w:ascii="Century Gothic" w:eastAsia="Times New Roman" w:hAnsi="Century Gothic" w:cs="Times New Roman"/>
          <w:lang w:eastAsia="en-GB"/>
        </w:rPr>
        <w:t xml:space="preserve"> </w:t>
      </w:r>
      <w:r w:rsidRPr="00E51F61">
        <w:rPr>
          <w:rFonts w:ascii="Century Gothic" w:eastAsia="Times New Roman" w:hAnsi="Century Gothic" w:cs="Times New Roman"/>
          <w:lang w:eastAsia="en-GB"/>
        </w:rPr>
        <w:t>longer part of my life. I had</w:t>
      </w:r>
      <w:r w:rsidR="00F641D3">
        <w:rPr>
          <w:rFonts w:ascii="Century Gothic" w:eastAsia="Times New Roman" w:hAnsi="Century Gothic" w:cs="Times New Roman"/>
          <w:lang w:eastAsia="en-GB"/>
        </w:rPr>
        <w:t xml:space="preserve"> begun to lack confidence also and</w:t>
      </w:r>
      <w:r w:rsidRPr="00E51F61">
        <w:rPr>
          <w:rFonts w:ascii="Century Gothic" w:eastAsia="Times New Roman" w:hAnsi="Century Gothic" w:cs="Times New Roman"/>
          <w:lang w:eastAsia="en-GB"/>
        </w:rPr>
        <w:t xml:space="preserve"> that too has dropped away.</w:t>
      </w:r>
    </w:p>
    <w:p w14:paraId="4A539642" w14:textId="77777777" w:rsidR="00E30B40" w:rsidRPr="00E51F61" w:rsidRDefault="00E30B40" w:rsidP="00E30B40">
      <w:pPr>
        <w:jc w:val="both"/>
        <w:rPr>
          <w:rFonts w:ascii="Century Gothic" w:eastAsia="Times New Roman" w:hAnsi="Century Gothic" w:cs="Times New Roman"/>
          <w:lang w:eastAsia="en-GB"/>
        </w:rPr>
      </w:pPr>
    </w:p>
    <w:p w14:paraId="03B835D3" w14:textId="77777777" w:rsidR="00E30B40" w:rsidRPr="00E51F61" w:rsidRDefault="00E30B40" w:rsidP="00E30B40">
      <w:pPr>
        <w:jc w:val="both"/>
        <w:rPr>
          <w:rFonts w:ascii="Century Gothic" w:eastAsia="Times New Roman" w:hAnsi="Century Gothic" w:cs="Times New Roman"/>
          <w:lang w:eastAsia="en-GB"/>
        </w:rPr>
      </w:pPr>
      <w:r w:rsidRPr="00E51F61">
        <w:rPr>
          <w:rFonts w:ascii="Century Gothic" w:eastAsia="Times New Roman" w:hAnsi="Century Gothic" w:cs="Times New Roman"/>
          <w:lang w:eastAsia="en-GB"/>
        </w:rPr>
        <w:t>I have been taking Saffrosun for two months &amp; feel blessed to have been introduced to this</w:t>
      </w:r>
      <w:r>
        <w:rPr>
          <w:rFonts w:ascii="Century Gothic" w:eastAsia="Times New Roman" w:hAnsi="Century Gothic" w:cs="Times New Roman"/>
          <w:lang w:eastAsia="en-GB"/>
        </w:rPr>
        <w:t xml:space="preserve"> </w:t>
      </w:r>
      <w:r w:rsidRPr="00E51F61">
        <w:rPr>
          <w:rFonts w:ascii="Century Gothic" w:eastAsia="Times New Roman" w:hAnsi="Century Gothic" w:cs="Times New Roman"/>
          <w:lang w:eastAsia="en-GB"/>
        </w:rPr>
        <w:t>product. I have been reintroduced to my old happy confident self which is wonderful.</w:t>
      </w:r>
    </w:p>
    <w:p w14:paraId="009353AA" w14:textId="77777777" w:rsidR="00E30B40" w:rsidRDefault="00E30B40" w:rsidP="00910830">
      <w:pPr>
        <w:rPr>
          <w:lang w:eastAsia="en-GB"/>
        </w:rPr>
      </w:pPr>
    </w:p>
    <w:p w14:paraId="40F6307D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3FAF0D1E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39970C58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2C15AA4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EBF3B23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094CADC5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DB32260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2F2B6CB" w14:textId="0E16B98C" w:rsidR="00513E98" w:rsidRDefault="00513E98" w:rsidP="00F641D3">
      <w:pPr>
        <w:rPr>
          <w:rFonts w:ascii="Century Gothic" w:hAnsi="Century Gothic"/>
          <w:b/>
          <w:sz w:val="32"/>
          <w:lang w:eastAsia="en-GB"/>
        </w:rPr>
      </w:pPr>
    </w:p>
    <w:p w14:paraId="445B5CFE" w14:textId="18D8F938" w:rsidR="00513E98" w:rsidRDefault="003F2062" w:rsidP="00E30B40">
      <w:pPr>
        <w:jc w:val="center"/>
        <w:rPr>
          <w:rFonts w:ascii="Century Gothic" w:hAnsi="Century Gothic"/>
          <w:b/>
          <w:sz w:val="32"/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1EA07CF5" wp14:editId="76EE9608">
            <wp:simplePos x="0" y="0"/>
            <wp:positionH relativeFrom="column">
              <wp:posOffset>5194935</wp:posOffset>
            </wp:positionH>
            <wp:positionV relativeFrom="paragraph">
              <wp:posOffset>210185</wp:posOffset>
            </wp:positionV>
            <wp:extent cx="1790065" cy="1193165"/>
            <wp:effectExtent l="0" t="0" r="0" b="635"/>
            <wp:wrapSquare wrapText="bothSides"/>
            <wp:docPr id="25" name="Picture 25" descr="../../Curious%20PR%20Icons/Curiou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urious%20PR%20Icons/Curious%20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F2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5B094825" wp14:editId="0E21AD47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2105025" cy="916940"/>
            <wp:effectExtent l="0" t="0" r="3175" b="0"/>
            <wp:wrapSquare wrapText="bothSides"/>
            <wp:docPr id="17" name="Picture 17" descr="../../../Naked%20Pharmacy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Naked%20Pharmacy%20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B4E8D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4CD11545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0C29CBB1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39FEA558" w14:textId="77777777" w:rsidR="003F2062" w:rsidRDefault="003F2062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91A054B" w14:textId="77777777" w:rsidR="003F2062" w:rsidRDefault="003F2062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47C746CA" w14:textId="77777777" w:rsidR="00E30B40" w:rsidRPr="008629EE" w:rsidRDefault="00E30B40" w:rsidP="00E30B40">
      <w:pPr>
        <w:jc w:val="center"/>
        <w:rPr>
          <w:rFonts w:ascii="Century Gothic" w:hAnsi="Century Gothic"/>
          <w:b/>
          <w:sz w:val="32"/>
          <w:lang w:eastAsia="en-GB"/>
        </w:rPr>
      </w:pPr>
      <w:r w:rsidRPr="008629EE">
        <w:rPr>
          <w:rFonts w:ascii="Century Gothic" w:hAnsi="Century Gothic"/>
          <w:b/>
          <w:sz w:val="32"/>
          <w:lang w:eastAsia="en-GB"/>
        </w:rPr>
        <w:t>Media Case Study</w:t>
      </w:r>
    </w:p>
    <w:p w14:paraId="42F38EDF" w14:textId="77777777" w:rsidR="00E30B40" w:rsidRPr="003A2315" w:rsidRDefault="00E30B40" w:rsidP="00E30B40">
      <w:pPr>
        <w:spacing w:after="150"/>
        <w:jc w:val="center"/>
        <w:rPr>
          <w:rFonts w:ascii="Century Gothic" w:hAnsi="Century Gothic"/>
          <w:color w:val="1C1D1D"/>
          <w:sz w:val="32"/>
          <w:lang w:eastAsia="en-GB"/>
        </w:rPr>
      </w:pPr>
      <w:r w:rsidRPr="003A2315">
        <w:rPr>
          <w:rFonts w:ascii="Century Gothic" w:hAnsi="Century Gothic"/>
          <w:color w:val="1C1D1D"/>
          <w:sz w:val="32"/>
          <w:lang w:eastAsia="en-GB"/>
        </w:rPr>
        <w:t>Saff</w:t>
      </w:r>
      <w:r>
        <w:rPr>
          <w:rFonts w:ascii="Century Gothic" w:hAnsi="Century Gothic"/>
          <w:color w:val="1C1D1D"/>
          <w:sz w:val="32"/>
          <w:lang w:eastAsia="en-GB"/>
        </w:rPr>
        <w:t>ro</w:t>
      </w:r>
      <w:r w:rsidRPr="003A2315">
        <w:rPr>
          <w:rFonts w:ascii="Century Gothic" w:hAnsi="Century Gothic"/>
          <w:color w:val="1C1D1D"/>
          <w:sz w:val="32"/>
          <w:lang w:eastAsia="en-GB"/>
        </w:rPr>
        <w:t>sun – For psychological balance and fatigue</w:t>
      </w:r>
    </w:p>
    <w:p w14:paraId="14BCD289" w14:textId="77777777" w:rsidR="00E30B40" w:rsidRPr="00826B84" w:rsidRDefault="00AF3DDD" w:rsidP="00E30B40">
      <w:pPr>
        <w:spacing w:after="150"/>
        <w:jc w:val="center"/>
        <w:rPr>
          <w:rFonts w:ascii="Century Gothic" w:hAnsi="Century Gothic"/>
          <w:color w:val="1C1D1D"/>
          <w:lang w:eastAsia="en-GB"/>
        </w:rPr>
      </w:pPr>
      <w:hyperlink r:id="rId19" w:history="1">
        <w:r w:rsidR="00E30B40" w:rsidRPr="00826B84">
          <w:rPr>
            <w:rStyle w:val="Hyperlink"/>
            <w:rFonts w:ascii="Century Gothic" w:hAnsi="Century Gothic"/>
            <w:color w:val="0070C0"/>
            <w:lang w:eastAsia="en-GB"/>
          </w:rPr>
          <w:t>https://www.thenakedpharmacy.com/collections/nervous-system/products/saffrosun</w:t>
        </w:r>
      </w:hyperlink>
    </w:p>
    <w:p w14:paraId="2AE59D39" w14:textId="77777777" w:rsidR="00E30B40" w:rsidRDefault="00E30B40" w:rsidP="00E30B40">
      <w:pPr>
        <w:pStyle w:val="Body"/>
        <w:jc w:val="both"/>
        <w:rPr>
          <w:rFonts w:ascii="Century Gothic" w:hAnsi="Century Gothic"/>
          <w:b/>
          <w:sz w:val="24"/>
          <w:szCs w:val="24"/>
        </w:rPr>
      </w:pPr>
    </w:p>
    <w:p w14:paraId="45CD6A2D" w14:textId="375BFA9D" w:rsidR="00E30B40" w:rsidRPr="00826B84" w:rsidRDefault="00E6265D" w:rsidP="00E30B40">
      <w:pPr>
        <w:pStyle w:val="NoSpacing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M, London</w:t>
      </w:r>
    </w:p>
    <w:p w14:paraId="63134EB7" w14:textId="1358353F" w:rsidR="00E30B40" w:rsidRDefault="00E30B40" w:rsidP="003F2062">
      <w:pPr>
        <w:pStyle w:val="NoSpacing"/>
        <w:rPr>
          <w:rFonts w:ascii="Century Gothic" w:hAnsi="Century Gothic"/>
        </w:rPr>
      </w:pPr>
      <w:r w:rsidRPr="00826B84">
        <w:rPr>
          <w:rFonts w:ascii="Century Gothic" w:hAnsi="Century Gothic"/>
        </w:rPr>
        <w:t>London</w:t>
      </w:r>
    </w:p>
    <w:p w14:paraId="39FF75D9" w14:textId="77777777" w:rsidR="003F2062" w:rsidRDefault="003F2062" w:rsidP="003F2062">
      <w:pPr>
        <w:pStyle w:val="NoSpacing"/>
        <w:rPr>
          <w:rFonts w:ascii="Century Gothic" w:hAnsi="Century Gothic"/>
        </w:rPr>
      </w:pPr>
    </w:p>
    <w:p w14:paraId="31583664" w14:textId="3CD2999A" w:rsidR="00E30B40" w:rsidRPr="00826B84" w:rsidRDefault="00E30B40" w:rsidP="00E30B40">
      <w:pPr>
        <w:pStyle w:val="Body"/>
        <w:jc w:val="both"/>
        <w:rPr>
          <w:rFonts w:ascii="Century Gothic" w:hAnsi="Century Gothic"/>
          <w:sz w:val="24"/>
          <w:szCs w:val="24"/>
        </w:rPr>
      </w:pPr>
      <w:r w:rsidRPr="00826B84">
        <w:rPr>
          <w:rFonts w:ascii="Century Gothic" w:hAnsi="Century Gothic"/>
          <w:sz w:val="24"/>
          <w:szCs w:val="24"/>
          <w:lang w:val="en-US"/>
        </w:rPr>
        <w:t>Many people at some point in their life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 will probably have a spell of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this and then there are some people like myself who have dealt with this since an early age</w:t>
      </w:r>
      <w:r w:rsidR="00F641D3">
        <w:rPr>
          <w:rFonts w:ascii="Century Gothic" w:hAnsi="Century Gothic"/>
          <w:sz w:val="24"/>
          <w:szCs w:val="24"/>
          <w:lang w:val="en-US"/>
        </w:rPr>
        <w:t>.</w:t>
      </w:r>
    </w:p>
    <w:p w14:paraId="202B6CFA" w14:textId="11677E65" w:rsidR="00E30B40" w:rsidRPr="00826B84" w:rsidRDefault="00E30B40" w:rsidP="00E30B40">
      <w:pPr>
        <w:pStyle w:val="Body"/>
        <w:jc w:val="both"/>
        <w:rPr>
          <w:rFonts w:ascii="Century Gothic" w:hAnsi="Century Gothic"/>
          <w:sz w:val="24"/>
          <w:szCs w:val="24"/>
        </w:rPr>
      </w:pPr>
      <w:r w:rsidRPr="00826B84">
        <w:rPr>
          <w:rFonts w:ascii="Century Gothic" w:hAnsi="Century Gothic"/>
          <w:sz w:val="24"/>
          <w:szCs w:val="24"/>
          <w:lang w:val="en-US"/>
        </w:rPr>
        <w:t>My depression started from the age of 12 years old and I was referred to the doctors and put on a prescription of antidepressants</w:t>
      </w:r>
      <w:r w:rsidRPr="00826B84">
        <w:rPr>
          <w:rFonts w:ascii="Century Gothic" w:hAnsi="Century Gothic"/>
          <w:sz w:val="24"/>
          <w:szCs w:val="24"/>
        </w:rPr>
        <w:t xml:space="preserve"> </w:t>
      </w:r>
      <w:r w:rsidR="00F641D3">
        <w:rPr>
          <w:rFonts w:ascii="Century Gothic" w:hAnsi="Century Gothic"/>
          <w:sz w:val="24"/>
          <w:szCs w:val="24"/>
          <w:lang w:val="en-US"/>
        </w:rPr>
        <w:t>called F</w:t>
      </w:r>
      <w:r w:rsidRPr="00826B84">
        <w:rPr>
          <w:rFonts w:ascii="Century Gothic" w:hAnsi="Century Gothic"/>
          <w:sz w:val="24"/>
          <w:szCs w:val="24"/>
          <w:lang w:val="en-US"/>
        </w:rPr>
        <w:t>luoxetine. I became withdrawn from people with a high feeli</w:t>
      </w:r>
      <w:r w:rsidR="00F641D3">
        <w:rPr>
          <w:rFonts w:ascii="Century Gothic" w:hAnsi="Century Gothic"/>
          <w:sz w:val="24"/>
          <w:szCs w:val="24"/>
          <w:lang w:val="en-US"/>
        </w:rPr>
        <w:t>ng of anxiety and panic attacks -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it was like depression came as a package</w:t>
      </w:r>
      <w:r w:rsidR="00F641D3">
        <w:rPr>
          <w:rFonts w:ascii="Century Gothic" w:hAnsi="Century Gothic"/>
          <w:sz w:val="24"/>
          <w:szCs w:val="24"/>
          <w:lang w:val="en-US"/>
        </w:rPr>
        <w:t>,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with these extra</w:t>
      </w:r>
      <w:r w:rsidR="00F641D3">
        <w:rPr>
          <w:rFonts w:ascii="Century Gothic" w:hAnsi="Century Gothic"/>
          <w:sz w:val="24"/>
          <w:szCs w:val="24"/>
          <w:lang w:val="en-US"/>
        </w:rPr>
        <w:t>s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to go with it and I </w:t>
      </w:r>
      <w:r w:rsidR="00323732" w:rsidRPr="00826B84">
        <w:rPr>
          <w:rFonts w:ascii="Century Gothic" w:hAnsi="Century Gothic"/>
          <w:sz w:val="24"/>
          <w:szCs w:val="24"/>
          <w:lang w:val="en-US"/>
        </w:rPr>
        <w:t>couldn’t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cope</w:t>
      </w:r>
      <w:r w:rsidR="00F641D3">
        <w:rPr>
          <w:rFonts w:ascii="Century Gothic" w:hAnsi="Century Gothic"/>
          <w:sz w:val="24"/>
          <w:szCs w:val="24"/>
          <w:lang w:val="en-US"/>
        </w:rPr>
        <w:t>,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so I turned to substance abuse and many times over the years have attempted to take my life. Over the years</w:t>
      </w:r>
      <w:r w:rsidR="00F641D3">
        <w:rPr>
          <w:rFonts w:ascii="Century Gothic" w:hAnsi="Century Gothic"/>
          <w:sz w:val="24"/>
          <w:szCs w:val="24"/>
          <w:lang w:val="en-US"/>
        </w:rPr>
        <w:t>,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I have been put on different medications</w:t>
      </w:r>
      <w:r w:rsidR="00F641D3">
        <w:rPr>
          <w:rFonts w:ascii="Century Gothic" w:hAnsi="Century Gothic"/>
          <w:sz w:val="24"/>
          <w:szCs w:val="24"/>
          <w:lang w:val="en-US"/>
        </w:rPr>
        <w:t>, such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as Citalopram </w:t>
      </w:r>
      <w:r w:rsidR="00F641D3">
        <w:rPr>
          <w:rFonts w:ascii="Century Gothic" w:hAnsi="Century Gothic"/>
          <w:sz w:val="24"/>
          <w:szCs w:val="24"/>
          <w:lang w:val="en-US"/>
        </w:rPr>
        <w:t>(</w:t>
      </w:r>
      <w:r w:rsidRPr="00826B84">
        <w:rPr>
          <w:rFonts w:ascii="Century Gothic" w:hAnsi="Century Gothic"/>
          <w:sz w:val="24"/>
          <w:szCs w:val="24"/>
          <w:lang w:val="en-US"/>
        </w:rPr>
        <w:t>anything up to 60mg</w:t>
      </w:r>
      <w:r w:rsidR="00F641D3">
        <w:rPr>
          <w:rFonts w:ascii="Century Gothic" w:hAnsi="Century Gothic"/>
          <w:sz w:val="24"/>
          <w:szCs w:val="24"/>
          <w:lang w:val="en-US"/>
        </w:rPr>
        <w:t>)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, Diazepam, </w:t>
      </w:r>
      <w:proofErr w:type="spellStart"/>
      <w:r w:rsidRPr="00826B84">
        <w:rPr>
          <w:rFonts w:ascii="Century Gothic" w:hAnsi="Century Gothic"/>
          <w:sz w:val="24"/>
          <w:szCs w:val="24"/>
          <w:lang w:val="en-US"/>
        </w:rPr>
        <w:t>Proprano</w:t>
      </w:r>
      <w:proofErr w:type="spellEnd"/>
      <w:r w:rsidRPr="00826B84">
        <w:rPr>
          <w:rFonts w:ascii="Century Gothic" w:hAnsi="Century Gothic"/>
          <w:sz w:val="24"/>
          <w:szCs w:val="24"/>
        </w:rPr>
        <w:t>lol et</w:t>
      </w:r>
      <w:r w:rsidRPr="00826B84">
        <w:rPr>
          <w:rFonts w:ascii="Century Gothic" w:hAnsi="Century Gothic"/>
          <w:sz w:val="24"/>
          <w:szCs w:val="24"/>
          <w:lang w:val="en-US"/>
        </w:rPr>
        <w:t>c</w:t>
      </w:r>
      <w:r w:rsidR="00F641D3">
        <w:rPr>
          <w:rFonts w:ascii="Century Gothic" w:hAnsi="Century Gothic"/>
          <w:sz w:val="24"/>
          <w:szCs w:val="24"/>
          <w:lang w:val="en-US"/>
        </w:rPr>
        <w:t>,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but still I have found myself in the same position of struggling to stay on them and over the past 4 years I stopped with them al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l. I rarely take anything </w:t>
      </w:r>
      <w:r w:rsidRPr="00826B84">
        <w:rPr>
          <w:rFonts w:ascii="Century Gothic" w:hAnsi="Century Gothic"/>
          <w:sz w:val="24"/>
          <w:szCs w:val="24"/>
          <w:lang w:val="en-US"/>
        </w:rPr>
        <w:t>as I don</w:t>
      </w:r>
      <w:r w:rsidRPr="00826B84">
        <w:rPr>
          <w:rFonts w:ascii="Century Gothic" w:hAnsi="Century Gothic"/>
          <w:sz w:val="24"/>
          <w:szCs w:val="24"/>
        </w:rPr>
        <w:t>’</w:t>
      </w:r>
      <w:r w:rsidRPr="00826B84">
        <w:rPr>
          <w:rFonts w:ascii="Century Gothic" w:hAnsi="Century Gothic"/>
          <w:sz w:val="24"/>
          <w:szCs w:val="24"/>
          <w:lang w:val="en-US"/>
        </w:rPr>
        <w:t>t like taking medication but my life has been a struggle still. The past two years I</w:t>
      </w:r>
      <w:r w:rsidRPr="00826B84">
        <w:rPr>
          <w:rFonts w:ascii="Century Gothic" w:hAnsi="Century Gothic"/>
          <w:sz w:val="24"/>
          <w:szCs w:val="24"/>
        </w:rPr>
        <w:t>’</w:t>
      </w:r>
      <w:proofErr w:type="spellStart"/>
      <w:r w:rsidR="00F641D3">
        <w:rPr>
          <w:rFonts w:ascii="Century Gothic" w:hAnsi="Century Gothic"/>
          <w:sz w:val="24"/>
          <w:szCs w:val="24"/>
          <w:lang w:val="en-US"/>
        </w:rPr>
        <w:t>ve</w:t>
      </w:r>
      <w:proofErr w:type="spellEnd"/>
      <w:r w:rsidR="00F641D3">
        <w:rPr>
          <w:rFonts w:ascii="Century Gothic" w:hAnsi="Century Gothic"/>
          <w:sz w:val="24"/>
          <w:szCs w:val="24"/>
          <w:lang w:val="en-US"/>
        </w:rPr>
        <w:t xml:space="preserve"> been signed off as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sick and have been unable to </w:t>
      </w:r>
      <w:proofErr w:type="spellStart"/>
      <w:r w:rsidRPr="00826B84">
        <w:rPr>
          <w:rFonts w:ascii="Century Gothic" w:hAnsi="Century Gothic"/>
          <w:sz w:val="24"/>
          <w:szCs w:val="24"/>
          <w:lang w:val="en-US"/>
        </w:rPr>
        <w:t>socialise</w:t>
      </w:r>
      <w:proofErr w:type="spellEnd"/>
      <w:r w:rsidRPr="00826B84">
        <w:rPr>
          <w:rFonts w:ascii="Century Gothic" w:hAnsi="Century Gothic"/>
          <w:sz w:val="24"/>
          <w:szCs w:val="24"/>
          <w:lang w:val="en-US"/>
        </w:rPr>
        <w:t xml:space="preserve"> and have found myself becoming a recluse. This year a family member called me and asked me if I wanted to try these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 new superfood capsules. At first,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I was very </w:t>
      </w:r>
      <w:proofErr w:type="spellStart"/>
      <w:r w:rsidRPr="00826B84">
        <w:rPr>
          <w:rFonts w:ascii="Century Gothic" w:hAnsi="Century Gothic"/>
          <w:sz w:val="24"/>
          <w:szCs w:val="24"/>
          <w:lang w:val="en-US"/>
        </w:rPr>
        <w:t>sceptical</w:t>
      </w:r>
      <w:proofErr w:type="spellEnd"/>
      <w:r w:rsidRPr="00826B84">
        <w:rPr>
          <w:rFonts w:ascii="Century Gothic" w:hAnsi="Century Gothic"/>
          <w:sz w:val="24"/>
          <w:szCs w:val="24"/>
          <w:lang w:val="en-US"/>
        </w:rPr>
        <w:t xml:space="preserve"> about it but I thought that it </w:t>
      </w:r>
      <w:proofErr w:type="spellStart"/>
      <w:r w:rsidR="00323732">
        <w:rPr>
          <w:rFonts w:ascii="Century Gothic" w:hAnsi="Century Gothic"/>
          <w:sz w:val="24"/>
          <w:szCs w:val="24"/>
          <w:lang w:val="en-US"/>
        </w:rPr>
        <w:t>couldn</w:t>
      </w:r>
      <w:proofErr w:type="spellEnd"/>
      <w:r w:rsidRPr="00826B84">
        <w:rPr>
          <w:rFonts w:ascii="Century Gothic" w:hAnsi="Century Gothic"/>
          <w:sz w:val="24"/>
          <w:szCs w:val="24"/>
        </w:rPr>
        <w:t>’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t hurt, I had nothing to lose. </w:t>
      </w:r>
    </w:p>
    <w:p w14:paraId="3D0073B5" w14:textId="275434BD" w:rsidR="00E30B40" w:rsidRPr="00826B84" w:rsidRDefault="00E30B40" w:rsidP="00E30B40">
      <w:pPr>
        <w:pStyle w:val="Body"/>
        <w:jc w:val="both"/>
        <w:rPr>
          <w:rFonts w:ascii="Century Gothic" w:hAnsi="Century Gothic"/>
          <w:sz w:val="24"/>
          <w:szCs w:val="24"/>
        </w:rPr>
      </w:pPr>
      <w:r w:rsidRPr="00826B84">
        <w:rPr>
          <w:rFonts w:ascii="Century Gothic" w:hAnsi="Century Gothic"/>
          <w:sz w:val="24"/>
          <w:szCs w:val="24"/>
          <w:lang w:val="en-US"/>
        </w:rPr>
        <w:t>He sent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 me one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</w:t>
      </w:r>
      <w:r w:rsidR="00F641D3" w:rsidRPr="00826B84">
        <w:rPr>
          <w:rFonts w:ascii="Century Gothic" w:hAnsi="Century Gothic"/>
          <w:sz w:val="24"/>
          <w:szCs w:val="24"/>
          <w:lang w:val="en-US"/>
        </w:rPr>
        <w:t>month’</w:t>
      </w:r>
      <w:r w:rsidR="00F641D3" w:rsidRPr="00826B84">
        <w:rPr>
          <w:rFonts w:ascii="Century Gothic" w:hAnsi="Century Gothic"/>
          <w:sz w:val="24"/>
          <w:szCs w:val="24"/>
        </w:rPr>
        <w:t>s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 worth of </w:t>
      </w:r>
      <w:proofErr w:type="spellStart"/>
      <w:r w:rsidR="00F641D3">
        <w:rPr>
          <w:rFonts w:ascii="Century Gothic" w:hAnsi="Century Gothic"/>
          <w:sz w:val="24"/>
          <w:szCs w:val="24"/>
          <w:lang w:val="en-US"/>
        </w:rPr>
        <w:t>Saffrosun</w:t>
      </w:r>
      <w:proofErr w:type="spellEnd"/>
      <w:r w:rsidR="00F641D3">
        <w:rPr>
          <w:rFonts w:ascii="Century Gothic" w:hAnsi="Century Gothic"/>
          <w:sz w:val="24"/>
          <w:szCs w:val="24"/>
          <w:lang w:val="en-US"/>
        </w:rPr>
        <w:t xml:space="preserve">, </w:t>
      </w:r>
      <w:r w:rsidRPr="00826B84">
        <w:rPr>
          <w:rFonts w:ascii="Century Gothic" w:hAnsi="Century Gothic"/>
          <w:sz w:val="24"/>
          <w:szCs w:val="24"/>
          <w:lang w:val="en-US"/>
        </w:rPr>
        <w:t>and immediate</w:t>
      </w:r>
      <w:r w:rsidR="00323732">
        <w:rPr>
          <w:rFonts w:ascii="Century Gothic" w:hAnsi="Century Gothic"/>
          <w:sz w:val="24"/>
          <w:szCs w:val="24"/>
          <w:lang w:val="en-US"/>
        </w:rPr>
        <w:t>ly I googled all the ingredients</w:t>
      </w:r>
      <w:r w:rsidR="00323732">
        <w:rPr>
          <w:rFonts w:ascii="Century Gothic" w:hAnsi="Century Gothic"/>
          <w:sz w:val="24"/>
          <w:szCs w:val="24"/>
        </w:rPr>
        <w:t xml:space="preserve"> </w:t>
      </w:r>
      <w:r w:rsidRPr="00826B84">
        <w:rPr>
          <w:rFonts w:ascii="Century Gothic" w:hAnsi="Century Gothic"/>
          <w:sz w:val="24"/>
          <w:szCs w:val="24"/>
          <w:lang w:val="en-US"/>
        </w:rPr>
        <w:t>and was pleasantly surprised to read all the information about the saffron plant and became very excited to start taken them. I only stuck to them</w:t>
      </w:r>
      <w:bookmarkStart w:id="0" w:name="_GoBack"/>
      <w:bookmarkEnd w:id="0"/>
      <w:r w:rsidRPr="00826B84">
        <w:rPr>
          <w:rFonts w:ascii="Century Gothic" w:hAnsi="Century Gothic"/>
          <w:sz w:val="24"/>
          <w:szCs w:val="24"/>
          <w:lang w:val="en-US"/>
        </w:rPr>
        <w:t xml:space="preserve"> for about 3 weeks but I did notice a chang</w:t>
      </w:r>
      <w:r w:rsidR="00F641D3">
        <w:rPr>
          <w:rFonts w:ascii="Century Gothic" w:hAnsi="Century Gothic"/>
          <w:sz w:val="24"/>
          <w:szCs w:val="24"/>
          <w:lang w:val="en-US"/>
        </w:rPr>
        <w:t>e, but yet again I stopped taking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them</w:t>
      </w:r>
      <w:r w:rsidR="00F641D3">
        <w:rPr>
          <w:rFonts w:ascii="Century Gothic" w:hAnsi="Century Gothic"/>
          <w:sz w:val="24"/>
          <w:szCs w:val="24"/>
          <w:lang w:val="en-US"/>
        </w:rPr>
        <w:t>. For the</w:t>
      </w:r>
      <w:r w:rsidR="00665170">
        <w:rPr>
          <w:rFonts w:ascii="Century Gothic" w:hAnsi="Century Gothic"/>
          <w:sz w:val="24"/>
          <w:szCs w:val="24"/>
          <w:lang w:val="en-US"/>
        </w:rPr>
        <w:t xml:space="preserve"> past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2 </w:t>
      </w:r>
      <w:proofErr w:type="gramStart"/>
      <w:r w:rsidRPr="00826B84">
        <w:rPr>
          <w:rFonts w:ascii="Century Gothic" w:hAnsi="Century Gothic"/>
          <w:sz w:val="24"/>
          <w:szCs w:val="24"/>
          <w:lang w:val="en-US"/>
        </w:rPr>
        <w:t>month</w:t>
      </w:r>
      <w:r w:rsidR="00F641D3">
        <w:rPr>
          <w:rFonts w:ascii="Century Gothic" w:hAnsi="Century Gothic"/>
          <w:sz w:val="24"/>
          <w:szCs w:val="24"/>
          <w:lang w:val="en-US"/>
        </w:rPr>
        <w:t>s</w:t>
      </w:r>
      <w:proofErr w:type="gramEnd"/>
      <w:r w:rsidRPr="00826B84">
        <w:rPr>
          <w:rFonts w:ascii="Century Gothic" w:hAnsi="Century Gothic"/>
          <w:sz w:val="24"/>
          <w:szCs w:val="24"/>
          <w:lang w:val="en-US"/>
        </w:rPr>
        <w:t xml:space="preserve"> I have been on these capsules again and certain things have been life changing</w:t>
      </w:r>
      <w:r w:rsidR="003F2062">
        <w:rPr>
          <w:rFonts w:ascii="Century Gothic" w:hAnsi="Century Gothic"/>
          <w:sz w:val="24"/>
          <w:szCs w:val="24"/>
          <w:lang w:val="en-US"/>
        </w:rPr>
        <w:t>.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</w:t>
      </w:r>
    </w:p>
    <w:p w14:paraId="48C6FDDF" w14:textId="6097A654" w:rsidR="00E30B40" w:rsidRPr="00870BEA" w:rsidRDefault="00E30B40" w:rsidP="00E30B40">
      <w:pPr>
        <w:pStyle w:val="Body"/>
        <w:jc w:val="both"/>
        <w:rPr>
          <w:rFonts w:ascii="Century Gothic" w:hAnsi="Century Gothic"/>
          <w:sz w:val="24"/>
          <w:szCs w:val="24"/>
          <w:lang w:val="en-US"/>
        </w:rPr>
      </w:pPr>
      <w:r w:rsidRPr="00826B84">
        <w:rPr>
          <w:rFonts w:ascii="Century Gothic" w:hAnsi="Century Gothic"/>
          <w:sz w:val="24"/>
          <w:szCs w:val="24"/>
          <w:lang w:val="en-US"/>
        </w:rPr>
        <w:t>I take 2 ca</w:t>
      </w:r>
      <w:r w:rsidR="00F641D3">
        <w:rPr>
          <w:rFonts w:ascii="Century Gothic" w:hAnsi="Century Gothic"/>
          <w:sz w:val="24"/>
          <w:szCs w:val="24"/>
          <w:lang w:val="en-US"/>
        </w:rPr>
        <w:t>psules a day and have been taking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them constantl</w:t>
      </w:r>
      <w:r w:rsidR="00F641D3">
        <w:rPr>
          <w:rFonts w:ascii="Century Gothic" w:hAnsi="Century Gothic"/>
          <w:sz w:val="24"/>
          <w:szCs w:val="24"/>
          <w:lang w:val="en-US"/>
        </w:rPr>
        <w:t>y every day for nearly 2 months.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With this I have noticed significant changes. My anxiety</w:t>
      </w:r>
      <w:r w:rsidR="00F641D3">
        <w:rPr>
          <w:rFonts w:ascii="Century Gothic" w:hAnsi="Century Gothic"/>
          <w:sz w:val="24"/>
          <w:szCs w:val="24"/>
          <w:lang w:val="en-US"/>
        </w:rPr>
        <w:t>,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which has </w:t>
      </w:r>
      <w:r w:rsidR="00F641D3">
        <w:rPr>
          <w:rFonts w:ascii="Century Gothic" w:hAnsi="Century Gothic"/>
          <w:sz w:val="24"/>
          <w:szCs w:val="24"/>
          <w:lang w:val="en-US"/>
        </w:rPr>
        <w:t>crippled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my life</w:t>
      </w:r>
      <w:r w:rsidR="00F641D3">
        <w:rPr>
          <w:rFonts w:ascii="Century Gothic" w:hAnsi="Century Gothic"/>
          <w:sz w:val="24"/>
          <w:szCs w:val="24"/>
          <w:lang w:val="en-US"/>
        </w:rPr>
        <w:t>,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has </w:t>
      </w:r>
      <w:r w:rsidR="00665170">
        <w:rPr>
          <w:rFonts w:ascii="Century Gothic" w:hAnsi="Century Gothic"/>
          <w:sz w:val="24"/>
          <w:szCs w:val="24"/>
          <w:lang w:val="en-US"/>
        </w:rPr>
        <w:t xml:space="preserve">decreased, </w:t>
      </w:r>
      <w:r w:rsidR="00665170" w:rsidRPr="00826B84">
        <w:rPr>
          <w:rFonts w:ascii="Century Gothic" w:hAnsi="Century Gothic"/>
          <w:sz w:val="24"/>
          <w:szCs w:val="24"/>
          <w:lang w:val="en-US"/>
        </w:rPr>
        <w:t>as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 has my depression. M</w:t>
      </w:r>
      <w:r w:rsidRPr="00870BEA">
        <w:rPr>
          <w:rFonts w:ascii="Century Gothic" w:hAnsi="Century Gothic"/>
          <w:sz w:val="24"/>
          <w:szCs w:val="24"/>
          <w:lang w:val="en-US"/>
        </w:rPr>
        <w:t xml:space="preserve">y tiredness </w:t>
      </w:r>
      <w:proofErr w:type="spellStart"/>
      <w:r w:rsidRPr="00870BEA">
        <w:rPr>
          <w:rFonts w:ascii="Century Gothic" w:hAnsi="Century Gothic"/>
          <w:sz w:val="24"/>
          <w:szCs w:val="24"/>
        </w:rPr>
        <w:t>has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faded</w:t>
      </w:r>
      <w:proofErr w:type="spellEnd"/>
      <w:r w:rsidR="00665170">
        <w:rPr>
          <w:rFonts w:ascii="Century Gothic" w:hAnsi="Century Gothic"/>
          <w:sz w:val="24"/>
          <w:szCs w:val="24"/>
        </w:rPr>
        <w:t>,</w:t>
      </w:r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and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within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the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past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2 </w:t>
      </w:r>
      <w:proofErr w:type="spellStart"/>
      <w:r w:rsidRPr="00870BEA">
        <w:rPr>
          <w:rFonts w:ascii="Century Gothic" w:hAnsi="Century Gothic"/>
          <w:sz w:val="24"/>
          <w:szCs w:val="24"/>
        </w:rPr>
        <w:t>weeks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I </w:t>
      </w:r>
      <w:proofErr w:type="spellStart"/>
      <w:r w:rsidRPr="00870BEA">
        <w:rPr>
          <w:rFonts w:ascii="Century Gothic" w:hAnsi="Century Gothic"/>
          <w:sz w:val="24"/>
          <w:szCs w:val="24"/>
        </w:rPr>
        <w:t>have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even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been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able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to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give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up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alcohol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! </w:t>
      </w:r>
      <w:proofErr w:type="spellStart"/>
      <w:r w:rsidRPr="00870BEA">
        <w:rPr>
          <w:rFonts w:ascii="Century Gothic" w:hAnsi="Century Gothic"/>
          <w:sz w:val="24"/>
          <w:szCs w:val="24"/>
        </w:rPr>
        <w:t>I’ve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been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alcohol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dependant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for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15 </w:t>
      </w:r>
      <w:proofErr w:type="spellStart"/>
      <w:r w:rsidRPr="00870BEA">
        <w:rPr>
          <w:rFonts w:ascii="Century Gothic" w:hAnsi="Century Gothic"/>
          <w:sz w:val="24"/>
          <w:szCs w:val="24"/>
        </w:rPr>
        <w:t>years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and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have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tried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many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times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to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give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it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up</w:t>
      </w:r>
      <w:proofErr w:type="spellEnd"/>
      <w:r w:rsidR="00665170">
        <w:rPr>
          <w:rFonts w:ascii="Century Gothic" w:hAnsi="Century Gothic"/>
          <w:sz w:val="24"/>
          <w:szCs w:val="24"/>
        </w:rPr>
        <w:t>,</w:t>
      </w:r>
      <w:r w:rsidRPr="00870BEA">
        <w:rPr>
          <w:rFonts w:ascii="Century Gothic" w:hAnsi="Century Gothic"/>
          <w:sz w:val="24"/>
          <w:szCs w:val="24"/>
        </w:rPr>
        <w:t xml:space="preserve"> but </w:t>
      </w:r>
      <w:proofErr w:type="spellStart"/>
      <w:r w:rsidRPr="00870BEA">
        <w:rPr>
          <w:rFonts w:ascii="Century Gothic" w:hAnsi="Century Gothic"/>
          <w:sz w:val="24"/>
          <w:szCs w:val="24"/>
        </w:rPr>
        <w:t>have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been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unsuccessful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. </w:t>
      </w:r>
      <w:proofErr w:type="spellStart"/>
      <w:r w:rsidRPr="00870BEA">
        <w:rPr>
          <w:rFonts w:ascii="Century Gothic" w:hAnsi="Century Gothic"/>
          <w:sz w:val="24"/>
          <w:szCs w:val="24"/>
        </w:rPr>
        <w:t>Well</w:t>
      </w:r>
      <w:proofErr w:type="spellEnd"/>
      <w:r w:rsidR="00F641D3">
        <w:rPr>
          <w:rFonts w:ascii="Century Gothic" w:hAnsi="Century Gothic"/>
          <w:sz w:val="24"/>
          <w:szCs w:val="24"/>
        </w:rPr>
        <w:t>,</w:t>
      </w:r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of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today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I </w:t>
      </w:r>
      <w:proofErr w:type="spellStart"/>
      <w:r w:rsidRPr="00870BEA">
        <w:rPr>
          <w:rFonts w:ascii="Century Gothic" w:hAnsi="Century Gothic"/>
          <w:sz w:val="24"/>
          <w:szCs w:val="24"/>
        </w:rPr>
        <w:t>haven’t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touched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any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alcohol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in </w:t>
      </w:r>
      <w:proofErr w:type="spellStart"/>
      <w:r w:rsidRPr="00870BEA">
        <w:rPr>
          <w:rFonts w:ascii="Century Gothic" w:hAnsi="Century Gothic"/>
          <w:sz w:val="24"/>
          <w:szCs w:val="24"/>
        </w:rPr>
        <w:t>two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weeks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641D3">
        <w:rPr>
          <w:rFonts w:ascii="Century Gothic" w:hAnsi="Century Gothic"/>
          <w:sz w:val="24"/>
          <w:szCs w:val="24"/>
        </w:rPr>
        <w:t>and</w:t>
      </w:r>
      <w:proofErr w:type="spellEnd"/>
      <w:r w:rsidR="00F641D3">
        <w:rPr>
          <w:rFonts w:ascii="Century Gothic" w:hAnsi="Century Gothic"/>
          <w:sz w:val="24"/>
          <w:szCs w:val="24"/>
        </w:rPr>
        <w:t xml:space="preserve"> 1 </w:t>
      </w:r>
      <w:proofErr w:type="spellStart"/>
      <w:r w:rsidR="00F641D3">
        <w:rPr>
          <w:rFonts w:ascii="Century Gothic" w:hAnsi="Century Gothic"/>
          <w:sz w:val="24"/>
          <w:szCs w:val="24"/>
        </w:rPr>
        <w:t>day</w:t>
      </w:r>
      <w:proofErr w:type="spellEnd"/>
      <w:r w:rsidR="00F641D3">
        <w:rPr>
          <w:rFonts w:ascii="Century Gothic" w:hAnsi="Century Gothic"/>
          <w:sz w:val="24"/>
          <w:szCs w:val="24"/>
        </w:rPr>
        <w:t>.</w:t>
      </w:r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Now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don’t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get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me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wrong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I’m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not </w:t>
      </w:r>
      <w:proofErr w:type="spellStart"/>
      <w:r w:rsidRPr="00870BEA">
        <w:rPr>
          <w:rFonts w:ascii="Century Gothic" w:hAnsi="Century Gothic"/>
          <w:sz w:val="24"/>
          <w:szCs w:val="24"/>
        </w:rPr>
        <w:t>saying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these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are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a </w:t>
      </w:r>
      <w:proofErr w:type="spellStart"/>
      <w:r w:rsidRPr="00870BEA">
        <w:rPr>
          <w:rFonts w:ascii="Century Gothic" w:hAnsi="Century Gothic"/>
          <w:sz w:val="24"/>
          <w:szCs w:val="24"/>
        </w:rPr>
        <w:t>cure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for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that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but </w:t>
      </w:r>
      <w:proofErr w:type="spellStart"/>
      <w:r w:rsidRPr="00870BEA">
        <w:rPr>
          <w:rFonts w:ascii="Century Gothic" w:hAnsi="Century Gothic"/>
          <w:sz w:val="24"/>
          <w:szCs w:val="24"/>
        </w:rPr>
        <w:t>what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I </w:t>
      </w:r>
      <w:proofErr w:type="spellStart"/>
      <w:r w:rsidRPr="00870BEA">
        <w:rPr>
          <w:rFonts w:ascii="Century Gothic" w:hAnsi="Century Gothic"/>
          <w:sz w:val="24"/>
          <w:szCs w:val="24"/>
        </w:rPr>
        <w:t>did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notice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is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that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due </w:t>
      </w:r>
      <w:proofErr w:type="spellStart"/>
      <w:r w:rsidRPr="00870BEA">
        <w:rPr>
          <w:rFonts w:ascii="Century Gothic" w:hAnsi="Century Gothic"/>
          <w:sz w:val="24"/>
          <w:szCs w:val="24"/>
        </w:rPr>
        <w:t>to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feeling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better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in </w:t>
      </w:r>
      <w:proofErr w:type="spellStart"/>
      <w:r w:rsidRPr="00870BEA">
        <w:rPr>
          <w:rFonts w:ascii="Century Gothic" w:hAnsi="Century Gothic"/>
          <w:sz w:val="24"/>
          <w:szCs w:val="24"/>
        </w:rPr>
        <w:t>ways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like </w:t>
      </w:r>
      <w:proofErr w:type="spellStart"/>
      <w:r w:rsidRPr="00870BEA">
        <w:rPr>
          <w:rFonts w:ascii="Century Gothic" w:hAnsi="Century Gothic"/>
          <w:sz w:val="24"/>
          <w:szCs w:val="24"/>
        </w:rPr>
        <w:t>my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anxiety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and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low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moods</w:t>
      </w:r>
      <w:proofErr w:type="spellEnd"/>
      <w:r w:rsidR="00F641D3">
        <w:rPr>
          <w:rFonts w:ascii="Century Gothic" w:hAnsi="Century Gothic"/>
          <w:sz w:val="24"/>
          <w:szCs w:val="24"/>
        </w:rPr>
        <w:t>,</w:t>
      </w:r>
      <w:r w:rsidRPr="00870BEA">
        <w:rPr>
          <w:rFonts w:ascii="Century Gothic" w:hAnsi="Century Gothic"/>
          <w:sz w:val="24"/>
          <w:szCs w:val="24"/>
        </w:rPr>
        <w:t xml:space="preserve"> I </w:t>
      </w:r>
      <w:proofErr w:type="spellStart"/>
      <w:r w:rsidRPr="00870BEA">
        <w:rPr>
          <w:rFonts w:ascii="Century Gothic" w:hAnsi="Century Gothic"/>
          <w:sz w:val="24"/>
          <w:szCs w:val="24"/>
        </w:rPr>
        <w:t>had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the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willpower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to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choose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to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now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stay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off </w:t>
      </w:r>
      <w:proofErr w:type="spellStart"/>
      <w:r w:rsidRPr="00870BEA">
        <w:rPr>
          <w:rFonts w:ascii="Century Gothic" w:hAnsi="Century Gothic"/>
          <w:sz w:val="24"/>
          <w:szCs w:val="24"/>
        </w:rPr>
        <w:t>it!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I </w:t>
      </w:r>
      <w:proofErr w:type="spellStart"/>
      <w:r w:rsidRPr="00870BEA">
        <w:rPr>
          <w:rFonts w:ascii="Century Gothic" w:hAnsi="Century Gothic"/>
          <w:sz w:val="24"/>
          <w:szCs w:val="24"/>
        </w:rPr>
        <w:t>have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now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signed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myself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off </w:t>
      </w:r>
      <w:proofErr w:type="spellStart"/>
      <w:r w:rsidRPr="00870BEA">
        <w:rPr>
          <w:rFonts w:ascii="Century Gothic" w:hAnsi="Century Gothic"/>
          <w:sz w:val="24"/>
          <w:szCs w:val="24"/>
        </w:rPr>
        <w:t>the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sick </w:t>
      </w:r>
      <w:proofErr w:type="spellStart"/>
      <w:r w:rsidRPr="00870BEA">
        <w:rPr>
          <w:rFonts w:ascii="Century Gothic" w:hAnsi="Century Gothic"/>
          <w:sz w:val="24"/>
          <w:szCs w:val="24"/>
        </w:rPr>
        <w:t>and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am </w:t>
      </w:r>
      <w:proofErr w:type="spellStart"/>
      <w:r w:rsidRPr="00870BEA">
        <w:rPr>
          <w:rFonts w:ascii="Century Gothic" w:hAnsi="Century Gothic"/>
          <w:sz w:val="24"/>
          <w:szCs w:val="24"/>
        </w:rPr>
        <w:t>curren</w:t>
      </w:r>
      <w:r w:rsidR="00F641D3">
        <w:rPr>
          <w:rFonts w:ascii="Century Gothic" w:hAnsi="Century Gothic"/>
          <w:sz w:val="24"/>
          <w:szCs w:val="24"/>
        </w:rPr>
        <w:t>tly</w:t>
      </w:r>
      <w:proofErr w:type="spellEnd"/>
      <w:r w:rsidR="00F641D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641D3">
        <w:rPr>
          <w:rFonts w:ascii="Century Gothic" w:hAnsi="Century Gothic"/>
          <w:sz w:val="24"/>
          <w:szCs w:val="24"/>
        </w:rPr>
        <w:t>looking</w:t>
      </w:r>
      <w:proofErr w:type="spellEnd"/>
      <w:r w:rsidR="00F641D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641D3">
        <w:rPr>
          <w:rFonts w:ascii="Century Gothic" w:hAnsi="Century Gothic"/>
          <w:sz w:val="24"/>
          <w:szCs w:val="24"/>
        </w:rPr>
        <w:t>for</w:t>
      </w:r>
      <w:proofErr w:type="spellEnd"/>
      <w:r w:rsidR="00F641D3">
        <w:rPr>
          <w:rFonts w:ascii="Century Gothic" w:hAnsi="Century Gothic"/>
          <w:sz w:val="24"/>
          <w:szCs w:val="24"/>
        </w:rPr>
        <w:t xml:space="preserve"> a </w:t>
      </w:r>
      <w:proofErr w:type="spellStart"/>
      <w:r w:rsidR="00F641D3">
        <w:rPr>
          <w:rFonts w:ascii="Century Gothic" w:hAnsi="Century Gothic"/>
          <w:sz w:val="24"/>
          <w:szCs w:val="24"/>
        </w:rPr>
        <w:t>part</w:t>
      </w:r>
      <w:proofErr w:type="spellEnd"/>
      <w:r w:rsidR="00F641D3">
        <w:rPr>
          <w:rFonts w:ascii="Century Gothic" w:hAnsi="Century Gothic"/>
          <w:sz w:val="24"/>
          <w:szCs w:val="24"/>
        </w:rPr>
        <w:t xml:space="preserve"> time </w:t>
      </w:r>
      <w:proofErr w:type="spellStart"/>
      <w:r w:rsidR="00F641D3">
        <w:rPr>
          <w:rFonts w:ascii="Century Gothic" w:hAnsi="Century Gothic"/>
          <w:sz w:val="24"/>
          <w:szCs w:val="24"/>
        </w:rPr>
        <w:t>job</w:t>
      </w:r>
      <w:proofErr w:type="spellEnd"/>
      <w:r w:rsidR="00F641D3">
        <w:rPr>
          <w:rFonts w:ascii="Century Gothic" w:hAnsi="Century Gothic"/>
          <w:sz w:val="24"/>
          <w:szCs w:val="24"/>
        </w:rPr>
        <w:t>.</w:t>
      </w:r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I’m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turning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up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to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all </w:t>
      </w:r>
      <w:proofErr w:type="spellStart"/>
      <w:r w:rsidRPr="00870BEA">
        <w:rPr>
          <w:rFonts w:ascii="Century Gothic" w:hAnsi="Century Gothic"/>
          <w:sz w:val="24"/>
          <w:szCs w:val="24"/>
        </w:rPr>
        <w:t>my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appointment</w:t>
      </w:r>
      <w:r w:rsidR="00F641D3">
        <w:rPr>
          <w:rFonts w:ascii="Century Gothic" w:hAnsi="Century Gothic"/>
          <w:sz w:val="24"/>
          <w:szCs w:val="24"/>
        </w:rPr>
        <w:t>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and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am </w:t>
      </w:r>
      <w:proofErr w:type="spellStart"/>
      <w:r w:rsidRPr="00870BEA">
        <w:rPr>
          <w:rFonts w:ascii="Century Gothic" w:hAnsi="Century Gothic"/>
          <w:sz w:val="24"/>
          <w:szCs w:val="24"/>
        </w:rPr>
        <w:t>now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organized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on a </w:t>
      </w:r>
      <w:proofErr w:type="spellStart"/>
      <w:r w:rsidRPr="00870BEA">
        <w:rPr>
          <w:rFonts w:ascii="Century Gothic" w:hAnsi="Century Gothic"/>
          <w:sz w:val="24"/>
          <w:szCs w:val="24"/>
        </w:rPr>
        <w:t>daily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basis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. </w:t>
      </w:r>
      <w:r w:rsidR="00F641D3">
        <w:rPr>
          <w:rFonts w:ascii="Century Gothic" w:hAnsi="Century Gothic"/>
          <w:sz w:val="24"/>
          <w:szCs w:val="24"/>
        </w:rPr>
        <w:t>These</w:t>
      </w:r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might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sound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like </w:t>
      </w:r>
      <w:proofErr w:type="spellStart"/>
      <w:r w:rsidRPr="00870BEA">
        <w:rPr>
          <w:rFonts w:ascii="Century Gothic" w:hAnsi="Century Gothic"/>
          <w:sz w:val="24"/>
          <w:szCs w:val="24"/>
        </w:rPr>
        <w:t>things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that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people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do on a </w:t>
      </w:r>
      <w:proofErr w:type="spellStart"/>
      <w:r w:rsidRPr="00870BEA">
        <w:rPr>
          <w:rFonts w:ascii="Century Gothic" w:hAnsi="Century Gothic"/>
          <w:sz w:val="24"/>
          <w:szCs w:val="24"/>
        </w:rPr>
        <w:t>day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to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day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basis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but </w:t>
      </w:r>
      <w:proofErr w:type="spellStart"/>
      <w:r w:rsidRPr="00870BEA">
        <w:rPr>
          <w:rFonts w:ascii="Century Gothic" w:hAnsi="Century Gothic"/>
          <w:sz w:val="24"/>
          <w:szCs w:val="24"/>
        </w:rPr>
        <w:t>if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you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struggle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with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crippling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depression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and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social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anxiety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this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is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a </w:t>
      </w:r>
      <w:proofErr w:type="spellStart"/>
      <w:r w:rsidRPr="00870BEA">
        <w:rPr>
          <w:rFonts w:ascii="Century Gothic" w:hAnsi="Century Gothic"/>
          <w:sz w:val="24"/>
          <w:szCs w:val="24"/>
        </w:rPr>
        <w:t>big</w:t>
      </w:r>
      <w:proofErr w:type="spellEnd"/>
      <w:r w:rsidRPr="00870BEA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70BEA">
        <w:rPr>
          <w:rFonts w:ascii="Century Gothic" w:hAnsi="Century Gothic"/>
          <w:sz w:val="24"/>
          <w:szCs w:val="24"/>
        </w:rPr>
        <w:t>deal</w:t>
      </w:r>
      <w:proofErr w:type="spellEnd"/>
      <w:r w:rsidRPr="00870BEA">
        <w:rPr>
          <w:rFonts w:ascii="Century Gothic" w:hAnsi="Century Gothic"/>
          <w:sz w:val="24"/>
          <w:szCs w:val="24"/>
        </w:rPr>
        <w:t>.</w:t>
      </w:r>
    </w:p>
    <w:p w14:paraId="1506217E" w14:textId="512965AF" w:rsidR="00E30B40" w:rsidRPr="00826B84" w:rsidRDefault="00E30B40" w:rsidP="00E30B40">
      <w:pPr>
        <w:pStyle w:val="Body"/>
        <w:jc w:val="both"/>
        <w:rPr>
          <w:rFonts w:ascii="Century Gothic" w:hAnsi="Century Gothic"/>
          <w:sz w:val="24"/>
          <w:szCs w:val="24"/>
        </w:rPr>
      </w:pPr>
      <w:r w:rsidRPr="00826B84">
        <w:rPr>
          <w:rFonts w:ascii="Century Gothic" w:hAnsi="Century Gothic"/>
          <w:sz w:val="24"/>
          <w:szCs w:val="24"/>
          <w:lang w:val="en-US"/>
        </w:rPr>
        <w:t xml:space="preserve">My </w:t>
      </w:r>
      <w:proofErr w:type="spellStart"/>
      <w:r w:rsidRPr="00826B84">
        <w:rPr>
          <w:rFonts w:ascii="Century Gothic" w:hAnsi="Century Gothic"/>
          <w:sz w:val="24"/>
          <w:szCs w:val="24"/>
          <w:lang w:val="en-US"/>
        </w:rPr>
        <w:t>concen</w:t>
      </w:r>
      <w:proofErr w:type="spellEnd"/>
      <w:r w:rsidRPr="00826B84">
        <w:rPr>
          <w:rFonts w:ascii="Century Gothic" w:hAnsi="Century Gothic"/>
          <w:sz w:val="24"/>
          <w:szCs w:val="24"/>
        </w:rPr>
        <w:t>t</w:t>
      </w:r>
      <w:r w:rsidRPr="00826B84">
        <w:rPr>
          <w:rFonts w:ascii="Century Gothic" w:hAnsi="Century Gothic"/>
          <w:sz w:val="24"/>
          <w:szCs w:val="24"/>
          <w:lang w:val="en-US"/>
        </w:rPr>
        <w:t>ration levels have increased and something I have noticed is my eye contact with people. I</w:t>
      </w:r>
      <w:r w:rsidRPr="00826B84">
        <w:rPr>
          <w:rFonts w:ascii="Century Gothic" w:hAnsi="Century Gothic"/>
          <w:sz w:val="24"/>
          <w:szCs w:val="24"/>
        </w:rPr>
        <w:t>’</w:t>
      </w:r>
      <w:proofErr w:type="spellStart"/>
      <w:r w:rsidRPr="00826B84">
        <w:rPr>
          <w:rFonts w:ascii="Century Gothic" w:hAnsi="Century Gothic"/>
          <w:sz w:val="24"/>
          <w:szCs w:val="24"/>
          <w:lang w:val="en-US"/>
        </w:rPr>
        <w:t>ve</w:t>
      </w:r>
      <w:proofErr w:type="spellEnd"/>
      <w:r w:rsidRPr="00826B84">
        <w:rPr>
          <w:rFonts w:ascii="Century Gothic" w:hAnsi="Century Gothic"/>
          <w:sz w:val="24"/>
          <w:szCs w:val="24"/>
          <w:lang w:val="en-US"/>
        </w:rPr>
        <w:t xml:space="preserve"> always struggled with eye contact when talking to people and now I find myself concentrating on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 what they are saying and making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eye c</w:t>
      </w:r>
      <w:r w:rsidR="00F641D3">
        <w:rPr>
          <w:rFonts w:ascii="Century Gothic" w:hAnsi="Century Gothic"/>
          <w:sz w:val="24"/>
          <w:szCs w:val="24"/>
          <w:lang w:val="en-US"/>
        </w:rPr>
        <w:t>ontact with them as they talk</w:t>
      </w:r>
      <w:r w:rsidRPr="00826B84">
        <w:rPr>
          <w:rFonts w:ascii="Century Gothic" w:hAnsi="Century Gothic"/>
          <w:sz w:val="24"/>
          <w:szCs w:val="24"/>
          <w:lang w:val="en-US"/>
        </w:rPr>
        <w:t>. I</w:t>
      </w:r>
      <w:r w:rsidRPr="00826B84">
        <w:rPr>
          <w:rFonts w:ascii="Century Gothic" w:hAnsi="Century Gothic"/>
          <w:sz w:val="24"/>
          <w:szCs w:val="24"/>
        </w:rPr>
        <w:t>’</w:t>
      </w:r>
      <w:r w:rsidRPr="00826B84">
        <w:rPr>
          <w:rFonts w:ascii="Century Gothic" w:hAnsi="Century Gothic"/>
          <w:sz w:val="24"/>
          <w:szCs w:val="24"/>
          <w:lang w:val="fr-FR"/>
        </w:rPr>
        <w:t xml:space="preserve">m </w:t>
      </w:r>
      <w:proofErr w:type="spellStart"/>
      <w:r w:rsidRPr="00826B84">
        <w:rPr>
          <w:rFonts w:ascii="Century Gothic" w:hAnsi="Century Gothic"/>
          <w:sz w:val="24"/>
          <w:szCs w:val="24"/>
          <w:lang w:val="fr-FR"/>
        </w:rPr>
        <w:t>sociali</w:t>
      </w:r>
      <w:proofErr w:type="spellEnd"/>
      <w:r w:rsidRPr="00826B84">
        <w:rPr>
          <w:rFonts w:ascii="Century Gothic" w:hAnsi="Century Gothic"/>
          <w:sz w:val="24"/>
          <w:szCs w:val="24"/>
          <w:lang w:val="en-US"/>
        </w:rPr>
        <w:t>sing better and am up every morning at a good time, even if I don</w:t>
      </w:r>
      <w:r w:rsidRPr="00826B84">
        <w:rPr>
          <w:rFonts w:ascii="Century Gothic" w:hAnsi="Century Gothic"/>
          <w:sz w:val="24"/>
          <w:szCs w:val="24"/>
        </w:rPr>
        <w:t>’</w:t>
      </w:r>
      <w:r w:rsidRPr="00826B84">
        <w:rPr>
          <w:rFonts w:ascii="Century Gothic" w:hAnsi="Century Gothic"/>
          <w:sz w:val="24"/>
          <w:szCs w:val="24"/>
          <w:lang w:val="en-US"/>
        </w:rPr>
        <w:t>t have much to do. I’</w:t>
      </w:r>
      <w:r w:rsidRPr="00826B84">
        <w:rPr>
          <w:rFonts w:ascii="Century Gothic" w:hAnsi="Century Gothic"/>
          <w:sz w:val="24"/>
          <w:szCs w:val="24"/>
        </w:rPr>
        <w:t>v</w:t>
      </w:r>
      <w:r w:rsidRPr="00826B84">
        <w:rPr>
          <w:rFonts w:ascii="Century Gothic" w:hAnsi="Century Gothic"/>
          <w:sz w:val="24"/>
          <w:szCs w:val="24"/>
          <w:lang w:val="en-US"/>
        </w:rPr>
        <w:t>e not sat in bed all day for over three weeks now due to crushing depression</w:t>
      </w:r>
      <w:r w:rsidR="00F641D3">
        <w:rPr>
          <w:rFonts w:ascii="Century Gothic" w:hAnsi="Century Gothic"/>
          <w:sz w:val="24"/>
          <w:szCs w:val="24"/>
          <w:lang w:val="en-US"/>
        </w:rPr>
        <w:t>,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which is a first.</w:t>
      </w:r>
    </w:p>
    <w:p w14:paraId="273F8B35" w14:textId="18677BC5" w:rsidR="00E30B40" w:rsidRPr="00826B84" w:rsidRDefault="00E30B40" w:rsidP="00E30B40">
      <w:pPr>
        <w:pStyle w:val="Body"/>
        <w:jc w:val="both"/>
        <w:rPr>
          <w:rFonts w:ascii="Century Gothic" w:hAnsi="Century Gothic"/>
          <w:sz w:val="24"/>
          <w:szCs w:val="24"/>
        </w:rPr>
      </w:pPr>
      <w:r w:rsidRPr="00826B84">
        <w:rPr>
          <w:rFonts w:ascii="Century Gothic" w:hAnsi="Century Gothic"/>
          <w:sz w:val="24"/>
          <w:szCs w:val="24"/>
          <w:lang w:val="en-US"/>
        </w:rPr>
        <w:t>These are early days but in such a short period of time I have made some very big changes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 and am finding myself </w:t>
      </w:r>
      <w:r w:rsidR="00665170">
        <w:rPr>
          <w:rFonts w:ascii="Century Gothic" w:hAnsi="Century Gothic"/>
          <w:sz w:val="24"/>
          <w:szCs w:val="24"/>
          <w:lang w:val="en-US"/>
        </w:rPr>
        <w:t>integrati</w:t>
      </w:r>
      <w:r w:rsidR="00665170" w:rsidRPr="00826B84">
        <w:rPr>
          <w:rFonts w:ascii="Century Gothic" w:hAnsi="Century Gothic"/>
          <w:sz w:val="24"/>
          <w:szCs w:val="24"/>
          <w:lang w:val="en-US"/>
        </w:rPr>
        <w:t>ng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 back into the world again, one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 day at a time, but most of all I</w:t>
      </w:r>
      <w:r w:rsidRPr="00826B84">
        <w:rPr>
          <w:rFonts w:ascii="Century Gothic" w:hAnsi="Century Gothic"/>
          <w:sz w:val="24"/>
          <w:szCs w:val="24"/>
        </w:rPr>
        <w:t>’</w:t>
      </w:r>
      <w:r w:rsidRPr="00826B84">
        <w:rPr>
          <w:rFonts w:ascii="Century Gothic" w:hAnsi="Century Gothic"/>
          <w:sz w:val="24"/>
          <w:szCs w:val="24"/>
          <w:lang w:val="en-US"/>
        </w:rPr>
        <w:t>m excited about it and I look forward to what the new year will</w:t>
      </w:r>
      <w:r w:rsidR="00F641D3">
        <w:rPr>
          <w:rFonts w:ascii="Century Gothic" w:hAnsi="Century Gothic"/>
          <w:sz w:val="24"/>
          <w:szCs w:val="24"/>
          <w:lang w:val="en-US"/>
        </w:rPr>
        <w:t xml:space="preserve"> bring with a clearer mind and a much </w:t>
      </w:r>
      <w:r w:rsidRPr="00826B84">
        <w:rPr>
          <w:rFonts w:ascii="Century Gothic" w:hAnsi="Century Gothic"/>
          <w:sz w:val="24"/>
          <w:szCs w:val="24"/>
          <w:lang w:val="en-US"/>
        </w:rPr>
        <w:t xml:space="preserve">more positive outlook thanks to the </w:t>
      </w:r>
      <w:proofErr w:type="spellStart"/>
      <w:r w:rsidRPr="00826B84">
        <w:rPr>
          <w:rFonts w:ascii="Century Gothic" w:hAnsi="Century Gothic"/>
          <w:sz w:val="24"/>
          <w:szCs w:val="24"/>
          <w:lang w:val="en-US"/>
        </w:rPr>
        <w:t>Saffrosun</w:t>
      </w:r>
      <w:proofErr w:type="spellEnd"/>
      <w:r w:rsidRPr="00826B84">
        <w:rPr>
          <w:rFonts w:ascii="Century Gothic" w:hAnsi="Century Gothic"/>
          <w:sz w:val="24"/>
          <w:szCs w:val="24"/>
          <w:lang w:val="en-US"/>
        </w:rPr>
        <w:t xml:space="preserve">. </w:t>
      </w:r>
    </w:p>
    <w:p w14:paraId="05083663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271B14DC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4FC0BCB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645D5CB6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6CBA9685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4D2D5571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F33A3E5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5B236BD8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8ED2DA2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3DFC9CD5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1F197052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2DF6C492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6EDFD327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1BB46F43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41D2CFC" w14:textId="08C384A0" w:rsidR="00513E98" w:rsidRDefault="003F2062" w:rsidP="00E30B40">
      <w:pPr>
        <w:jc w:val="center"/>
        <w:rPr>
          <w:rFonts w:ascii="Century Gothic" w:hAnsi="Century Gothic"/>
          <w:b/>
          <w:sz w:val="32"/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3A541B7" wp14:editId="4C3044F8">
            <wp:simplePos x="0" y="0"/>
            <wp:positionH relativeFrom="column">
              <wp:posOffset>-62230</wp:posOffset>
            </wp:positionH>
            <wp:positionV relativeFrom="paragraph">
              <wp:posOffset>119380</wp:posOffset>
            </wp:positionV>
            <wp:extent cx="2105025" cy="916940"/>
            <wp:effectExtent l="0" t="0" r="3175" b="0"/>
            <wp:wrapSquare wrapText="bothSides"/>
            <wp:docPr id="18" name="Picture 18" descr="../../../Naked%20Pharmacy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Naked%20Pharmacy%20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21971EDF" wp14:editId="4FC3A2A6">
            <wp:simplePos x="0" y="0"/>
            <wp:positionH relativeFrom="column">
              <wp:posOffset>5119370</wp:posOffset>
            </wp:positionH>
            <wp:positionV relativeFrom="paragraph">
              <wp:posOffset>0</wp:posOffset>
            </wp:positionV>
            <wp:extent cx="1790065" cy="1193165"/>
            <wp:effectExtent l="0" t="0" r="0" b="635"/>
            <wp:wrapSquare wrapText="bothSides"/>
            <wp:docPr id="26" name="Picture 26" descr="../../Curious%20PR%20Icons/Curiou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urious%20PR%20Icons/Curious%20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3C2F9" w14:textId="77777777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0E6B9504" w14:textId="347AB2FF" w:rsidR="00513E98" w:rsidRDefault="00513E98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04E32A8C" w14:textId="435AF38E" w:rsidR="005717F2" w:rsidRDefault="005717F2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72D2BADA" w14:textId="77777777" w:rsidR="003F2062" w:rsidRDefault="003F2062" w:rsidP="00E30B40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38C6DF61" w14:textId="77777777" w:rsidR="00E30B40" w:rsidRPr="008629EE" w:rsidRDefault="00E30B40" w:rsidP="00E30B40">
      <w:pPr>
        <w:jc w:val="center"/>
        <w:rPr>
          <w:rFonts w:ascii="Century Gothic" w:hAnsi="Century Gothic"/>
          <w:b/>
          <w:sz w:val="32"/>
          <w:lang w:eastAsia="en-GB"/>
        </w:rPr>
      </w:pPr>
      <w:r w:rsidRPr="008629EE">
        <w:rPr>
          <w:rFonts w:ascii="Century Gothic" w:hAnsi="Century Gothic"/>
          <w:b/>
          <w:sz w:val="32"/>
          <w:lang w:eastAsia="en-GB"/>
        </w:rPr>
        <w:t>Media Case Study</w:t>
      </w:r>
    </w:p>
    <w:p w14:paraId="40745D3C" w14:textId="77777777" w:rsidR="00E30B40" w:rsidRPr="008629EE" w:rsidRDefault="00E30B40" w:rsidP="00E30B40">
      <w:pPr>
        <w:jc w:val="center"/>
        <w:rPr>
          <w:rFonts w:ascii="Century Gothic" w:hAnsi="Century Gothic"/>
          <w:sz w:val="32"/>
          <w:lang w:eastAsia="en-GB"/>
        </w:rPr>
      </w:pPr>
      <w:r w:rsidRPr="008629EE">
        <w:rPr>
          <w:rFonts w:ascii="Century Gothic" w:hAnsi="Century Gothic"/>
          <w:sz w:val="32"/>
          <w:lang w:eastAsia="en-GB"/>
        </w:rPr>
        <w:t>Saffrosun For Children Testimonial</w:t>
      </w:r>
    </w:p>
    <w:p w14:paraId="4B29AE33" w14:textId="77777777" w:rsidR="00E30B40" w:rsidRDefault="00AF3DDD" w:rsidP="00E30B40">
      <w:pPr>
        <w:jc w:val="center"/>
        <w:rPr>
          <w:rFonts w:ascii="Century Gothic" w:hAnsi="Century Gothic"/>
          <w:lang w:eastAsia="en-GB"/>
        </w:rPr>
      </w:pPr>
      <w:hyperlink r:id="rId20" w:history="1">
        <w:r w:rsidR="00E30B40" w:rsidRPr="00CF73A9">
          <w:rPr>
            <w:rStyle w:val="Hyperlink"/>
            <w:rFonts w:ascii="Century Gothic" w:hAnsi="Century Gothic"/>
            <w:lang w:eastAsia="en-GB"/>
          </w:rPr>
          <w:t>https://www.thenakedpharmacy.com/collections/babycare/products/saffrosun-for-children</w:t>
        </w:r>
      </w:hyperlink>
    </w:p>
    <w:p w14:paraId="190CA77B" w14:textId="77777777" w:rsidR="00E30B40" w:rsidRPr="00806D41" w:rsidRDefault="00E30B40" w:rsidP="00E30B40">
      <w:pPr>
        <w:jc w:val="center"/>
        <w:rPr>
          <w:rFonts w:ascii="Century Gothic" w:hAnsi="Century Gothic"/>
          <w:lang w:eastAsia="en-GB"/>
        </w:rPr>
      </w:pPr>
    </w:p>
    <w:p w14:paraId="1581E211" w14:textId="77777777" w:rsidR="00E30B40" w:rsidRPr="0040338C" w:rsidRDefault="00E30B40" w:rsidP="00E30B40">
      <w:pPr>
        <w:jc w:val="both"/>
        <w:rPr>
          <w:rFonts w:ascii="Century Gothic" w:hAnsi="Century Gothic"/>
          <w:b/>
          <w:lang w:eastAsia="en-GB"/>
        </w:rPr>
      </w:pPr>
    </w:p>
    <w:p w14:paraId="32CA6B7C" w14:textId="77777777" w:rsidR="00E30B40" w:rsidRPr="0040338C" w:rsidRDefault="00E30B40" w:rsidP="00E30B40">
      <w:pPr>
        <w:jc w:val="both"/>
        <w:rPr>
          <w:rFonts w:ascii="Century Gothic" w:hAnsi="Century Gothic"/>
          <w:b/>
          <w:lang w:eastAsia="en-GB"/>
        </w:rPr>
      </w:pPr>
      <w:r w:rsidRPr="0040338C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4144FB2" wp14:editId="2A423D1A">
            <wp:simplePos x="0" y="0"/>
            <wp:positionH relativeFrom="column">
              <wp:posOffset>3837940</wp:posOffset>
            </wp:positionH>
            <wp:positionV relativeFrom="paragraph">
              <wp:posOffset>74930</wp:posOffset>
            </wp:positionV>
            <wp:extent cx="3261360" cy="2174240"/>
            <wp:effectExtent l="0" t="0" r="0" b="10160"/>
            <wp:wrapSquare wrapText="bothSides"/>
            <wp:docPr id="11" name="Picture 11" descr="/Users/abiflower/Desktop/Athaide (46 of 2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biflower/Desktop/Athaide (46 of 289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38C">
        <w:rPr>
          <w:rFonts w:ascii="Century Gothic" w:hAnsi="Century Gothic"/>
          <w:b/>
          <w:lang w:eastAsia="en-GB"/>
        </w:rPr>
        <w:t xml:space="preserve">Aragon </w:t>
      </w:r>
      <w:proofErr w:type="spellStart"/>
      <w:r w:rsidRPr="0040338C">
        <w:rPr>
          <w:rFonts w:ascii="Century Gothic" w:hAnsi="Century Gothic"/>
          <w:b/>
          <w:lang w:eastAsia="en-GB"/>
        </w:rPr>
        <w:t>Athaide-Leivers</w:t>
      </w:r>
      <w:proofErr w:type="spellEnd"/>
    </w:p>
    <w:p w14:paraId="1A8A4E90" w14:textId="77777777" w:rsidR="00E30B40" w:rsidRPr="0040338C" w:rsidRDefault="00E30B40" w:rsidP="00E30B40">
      <w:pPr>
        <w:jc w:val="both"/>
        <w:rPr>
          <w:rFonts w:ascii="Century Gothic" w:hAnsi="Century Gothic"/>
          <w:lang w:eastAsia="en-GB"/>
        </w:rPr>
      </w:pPr>
      <w:r w:rsidRPr="0040338C">
        <w:rPr>
          <w:rFonts w:ascii="Century Gothic" w:hAnsi="Century Gothic"/>
          <w:lang w:eastAsia="en-GB"/>
        </w:rPr>
        <w:t>Surrey</w:t>
      </w:r>
    </w:p>
    <w:p w14:paraId="46F4ADF9" w14:textId="77777777" w:rsidR="00E30B40" w:rsidRPr="0040338C" w:rsidRDefault="00E30B40" w:rsidP="00E30B40">
      <w:pPr>
        <w:jc w:val="both"/>
        <w:rPr>
          <w:rFonts w:ascii="Century Gothic" w:hAnsi="Century Gothic"/>
          <w:lang w:eastAsia="en-GB"/>
        </w:rPr>
      </w:pPr>
    </w:p>
    <w:p w14:paraId="33C3041F" w14:textId="77777777" w:rsidR="00E30B40" w:rsidRPr="0040338C" w:rsidRDefault="00E30B40" w:rsidP="00E30B40">
      <w:pPr>
        <w:jc w:val="both"/>
        <w:rPr>
          <w:rFonts w:ascii="Century Gothic" w:hAnsi="Century Gothic"/>
          <w:i/>
          <w:lang w:eastAsia="en-GB"/>
        </w:rPr>
      </w:pPr>
      <w:r w:rsidRPr="0040338C">
        <w:rPr>
          <w:rFonts w:ascii="Century Gothic" w:hAnsi="Century Gothic"/>
          <w:i/>
          <w:lang w:eastAsia="en-GB"/>
        </w:rPr>
        <w:t>Symptoms:</w:t>
      </w:r>
    </w:p>
    <w:p w14:paraId="5B81EADB" w14:textId="7863EF9C" w:rsidR="00E30B40" w:rsidRPr="0040338C" w:rsidRDefault="00E30B40" w:rsidP="00E30B40">
      <w:pPr>
        <w:pStyle w:val="ListParagraph"/>
        <w:numPr>
          <w:ilvl w:val="0"/>
          <w:numId w:val="2"/>
        </w:numPr>
        <w:jc w:val="both"/>
        <w:rPr>
          <w:rFonts w:ascii="Century Gothic" w:hAnsi="Century Gothic"/>
          <w:lang w:eastAsia="en-GB"/>
        </w:rPr>
      </w:pPr>
      <w:r w:rsidRPr="0040338C">
        <w:rPr>
          <w:rFonts w:ascii="Century Gothic" w:hAnsi="Century Gothic"/>
          <w:lang w:eastAsia="en-GB"/>
        </w:rPr>
        <w:t xml:space="preserve">Restless and hyperactive, with </w:t>
      </w:r>
      <w:r w:rsidR="005717F2">
        <w:rPr>
          <w:rFonts w:ascii="Century Gothic" w:hAnsi="Century Gothic"/>
          <w:lang w:eastAsia="en-GB"/>
        </w:rPr>
        <w:t>sleep problems for over 5 years</w:t>
      </w:r>
    </w:p>
    <w:p w14:paraId="221BCC58" w14:textId="77777777" w:rsidR="00E30B40" w:rsidRPr="0040338C" w:rsidRDefault="00E30B40" w:rsidP="00E30B40">
      <w:pPr>
        <w:jc w:val="both"/>
        <w:rPr>
          <w:rFonts w:ascii="Century Gothic" w:hAnsi="Century Gothic"/>
          <w:lang w:eastAsia="en-GB"/>
        </w:rPr>
      </w:pPr>
    </w:p>
    <w:p w14:paraId="1F7B1E51" w14:textId="77777777" w:rsidR="00E30B40" w:rsidRPr="0040338C" w:rsidRDefault="00E30B40" w:rsidP="00E30B40">
      <w:pPr>
        <w:jc w:val="both"/>
        <w:rPr>
          <w:rFonts w:ascii="Century Gothic" w:hAnsi="Century Gothic"/>
          <w:i/>
          <w:lang w:eastAsia="en-GB"/>
        </w:rPr>
      </w:pPr>
      <w:r w:rsidRPr="0040338C">
        <w:rPr>
          <w:rFonts w:ascii="Century Gothic" w:hAnsi="Century Gothic"/>
          <w:i/>
          <w:lang w:eastAsia="en-GB"/>
        </w:rPr>
        <w:t>Medication:</w:t>
      </w:r>
    </w:p>
    <w:p w14:paraId="5146D4CE" w14:textId="79A66B8A" w:rsidR="00E30B40" w:rsidRPr="0040338C" w:rsidRDefault="00E30B40" w:rsidP="00E30B40">
      <w:pPr>
        <w:pStyle w:val="ListParagraph"/>
        <w:numPr>
          <w:ilvl w:val="0"/>
          <w:numId w:val="2"/>
        </w:numPr>
        <w:jc w:val="both"/>
        <w:rPr>
          <w:rFonts w:ascii="Century Gothic" w:hAnsi="Century Gothic"/>
          <w:lang w:eastAsia="en-GB"/>
        </w:rPr>
      </w:pPr>
      <w:r w:rsidRPr="0040338C">
        <w:rPr>
          <w:rFonts w:ascii="Century Gothic" w:hAnsi="Century Gothic"/>
          <w:lang w:eastAsia="en-GB"/>
        </w:rPr>
        <w:t>Not t</w:t>
      </w:r>
      <w:r w:rsidR="005717F2">
        <w:rPr>
          <w:rFonts w:ascii="Century Gothic" w:hAnsi="Century Gothic"/>
          <w:lang w:eastAsia="en-GB"/>
        </w:rPr>
        <w:t>aking any, and does not want to</w:t>
      </w:r>
    </w:p>
    <w:p w14:paraId="255EB256" w14:textId="77777777" w:rsidR="00E30B40" w:rsidRPr="0040338C" w:rsidRDefault="00E30B40" w:rsidP="00E30B40">
      <w:pPr>
        <w:jc w:val="both"/>
        <w:rPr>
          <w:rFonts w:ascii="Century Gothic" w:hAnsi="Century Gothic"/>
          <w:lang w:eastAsia="en-GB"/>
        </w:rPr>
      </w:pPr>
    </w:p>
    <w:p w14:paraId="3CEC5C5E" w14:textId="77777777" w:rsidR="00E30B40" w:rsidRPr="0040338C" w:rsidRDefault="00E30B40" w:rsidP="00E30B40">
      <w:pPr>
        <w:jc w:val="both"/>
        <w:rPr>
          <w:rFonts w:ascii="Century Gothic" w:hAnsi="Century Gothic"/>
          <w:lang w:eastAsia="en-GB"/>
        </w:rPr>
      </w:pPr>
      <w:r w:rsidRPr="0040338C">
        <w:rPr>
          <w:rFonts w:ascii="Century Gothic" w:hAnsi="Century Gothic"/>
          <w:i/>
          <w:lang w:eastAsia="en-GB"/>
        </w:rPr>
        <w:t>Since taking Saffrosun</w:t>
      </w:r>
      <w:r w:rsidRPr="0040338C">
        <w:rPr>
          <w:rFonts w:ascii="Century Gothic" w:hAnsi="Century Gothic"/>
          <w:lang w:eastAsia="en-GB"/>
        </w:rPr>
        <w:t>:</w:t>
      </w:r>
    </w:p>
    <w:p w14:paraId="52A054CB" w14:textId="2ABC1A9C" w:rsidR="00E30B40" w:rsidRPr="0040338C" w:rsidRDefault="005717F2" w:rsidP="00E30B40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lang w:eastAsia="en-GB"/>
        </w:rPr>
      </w:pPr>
      <w:r>
        <w:rPr>
          <w:rFonts w:ascii="Century Gothic" w:hAnsi="Century Gothic"/>
          <w:lang w:eastAsia="en-GB"/>
        </w:rPr>
        <w:t>Low restlessness</w:t>
      </w:r>
    </w:p>
    <w:p w14:paraId="6BE1D6FF" w14:textId="2977A9E5" w:rsidR="00E30B40" w:rsidRPr="0040338C" w:rsidRDefault="005717F2" w:rsidP="00E30B40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lang w:eastAsia="en-GB"/>
        </w:rPr>
      </w:pPr>
      <w:r>
        <w:rPr>
          <w:rFonts w:ascii="Century Gothic" w:hAnsi="Century Gothic"/>
          <w:lang w:eastAsia="en-GB"/>
        </w:rPr>
        <w:t>Little problem with sleep</w:t>
      </w:r>
    </w:p>
    <w:p w14:paraId="5201DA04" w14:textId="78F0C8A6" w:rsidR="00E30B40" w:rsidRPr="0040338C" w:rsidRDefault="005717F2" w:rsidP="00E30B40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lang w:eastAsia="en-GB"/>
        </w:rPr>
      </w:pPr>
      <w:r>
        <w:rPr>
          <w:rFonts w:ascii="Century Gothic" w:hAnsi="Century Gothic"/>
          <w:lang w:eastAsia="en-GB"/>
        </w:rPr>
        <w:t>Good general wellbeing</w:t>
      </w:r>
    </w:p>
    <w:p w14:paraId="2C159C27" w14:textId="071FBD41" w:rsidR="00E30B40" w:rsidRPr="0040338C" w:rsidRDefault="00E30B40" w:rsidP="00E30B40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lang w:eastAsia="en-GB"/>
        </w:rPr>
      </w:pPr>
      <w:r w:rsidRPr="0040338C">
        <w:rPr>
          <w:rFonts w:ascii="Century Gothic" w:hAnsi="Century Gothic"/>
          <w:lang w:eastAsia="en-GB"/>
        </w:rPr>
        <w:t xml:space="preserve">1-2 </w:t>
      </w:r>
      <w:r w:rsidR="005717F2">
        <w:rPr>
          <w:rFonts w:ascii="Century Gothic" w:hAnsi="Century Gothic"/>
          <w:lang w:eastAsia="en-GB"/>
        </w:rPr>
        <w:t>capsules a day</w:t>
      </w:r>
    </w:p>
    <w:p w14:paraId="478155D9" w14:textId="77777777" w:rsidR="00E30B40" w:rsidRDefault="00E30B40" w:rsidP="00910830">
      <w:pPr>
        <w:rPr>
          <w:lang w:eastAsia="en-GB"/>
        </w:rPr>
      </w:pPr>
    </w:p>
    <w:p w14:paraId="41C4D102" w14:textId="77777777" w:rsidR="00E30B40" w:rsidRDefault="00E30B40" w:rsidP="00910830">
      <w:pPr>
        <w:rPr>
          <w:lang w:eastAsia="en-GB"/>
        </w:rPr>
      </w:pPr>
    </w:p>
    <w:p w14:paraId="3B0AED50" w14:textId="77777777" w:rsidR="005717F2" w:rsidRDefault="005717F2" w:rsidP="00E30B40">
      <w:pPr>
        <w:rPr>
          <w:lang w:eastAsia="en-GB"/>
        </w:rPr>
      </w:pPr>
    </w:p>
    <w:p w14:paraId="2D3EF18D" w14:textId="77777777" w:rsidR="005717F2" w:rsidRDefault="005717F2" w:rsidP="00E30B40">
      <w:pPr>
        <w:rPr>
          <w:lang w:eastAsia="en-GB"/>
        </w:rPr>
      </w:pPr>
    </w:p>
    <w:p w14:paraId="62C57FBE" w14:textId="77777777" w:rsidR="005717F2" w:rsidRDefault="005717F2" w:rsidP="00E30B40">
      <w:pPr>
        <w:rPr>
          <w:lang w:eastAsia="en-GB"/>
        </w:rPr>
      </w:pPr>
    </w:p>
    <w:p w14:paraId="4DC28DD7" w14:textId="77777777" w:rsidR="005717F2" w:rsidRDefault="005717F2" w:rsidP="00E30B40">
      <w:pPr>
        <w:rPr>
          <w:lang w:eastAsia="en-GB"/>
        </w:rPr>
      </w:pPr>
    </w:p>
    <w:p w14:paraId="3BC84793" w14:textId="77777777" w:rsidR="005717F2" w:rsidRDefault="005717F2" w:rsidP="00E30B40">
      <w:pPr>
        <w:rPr>
          <w:lang w:eastAsia="en-GB"/>
        </w:rPr>
      </w:pPr>
    </w:p>
    <w:p w14:paraId="0D6E9D69" w14:textId="77777777" w:rsidR="005717F2" w:rsidRDefault="005717F2" w:rsidP="00E30B40">
      <w:pPr>
        <w:rPr>
          <w:lang w:eastAsia="en-GB"/>
        </w:rPr>
      </w:pPr>
    </w:p>
    <w:p w14:paraId="679971CD" w14:textId="77777777" w:rsidR="005717F2" w:rsidRDefault="005717F2" w:rsidP="00E30B40">
      <w:pPr>
        <w:rPr>
          <w:lang w:eastAsia="en-GB"/>
        </w:rPr>
      </w:pPr>
    </w:p>
    <w:p w14:paraId="04AFA935" w14:textId="77777777" w:rsidR="005717F2" w:rsidRDefault="005717F2" w:rsidP="00E30B40">
      <w:pPr>
        <w:rPr>
          <w:lang w:eastAsia="en-GB"/>
        </w:rPr>
      </w:pPr>
    </w:p>
    <w:p w14:paraId="61FB00A9" w14:textId="77777777" w:rsidR="005717F2" w:rsidRDefault="005717F2" w:rsidP="00E30B40">
      <w:pPr>
        <w:rPr>
          <w:lang w:eastAsia="en-GB"/>
        </w:rPr>
      </w:pPr>
    </w:p>
    <w:p w14:paraId="75554C40" w14:textId="77777777" w:rsidR="005717F2" w:rsidRDefault="005717F2" w:rsidP="00E30B40">
      <w:pPr>
        <w:rPr>
          <w:lang w:eastAsia="en-GB"/>
        </w:rPr>
      </w:pPr>
    </w:p>
    <w:p w14:paraId="645B32ED" w14:textId="77777777" w:rsidR="005717F2" w:rsidRDefault="005717F2" w:rsidP="00E30B40">
      <w:pPr>
        <w:rPr>
          <w:lang w:eastAsia="en-GB"/>
        </w:rPr>
      </w:pPr>
    </w:p>
    <w:p w14:paraId="19BD9BB8" w14:textId="77777777" w:rsidR="005717F2" w:rsidRDefault="005717F2" w:rsidP="00E30B40">
      <w:pPr>
        <w:rPr>
          <w:lang w:eastAsia="en-GB"/>
        </w:rPr>
      </w:pPr>
    </w:p>
    <w:p w14:paraId="1A0BB1B8" w14:textId="77777777" w:rsidR="005717F2" w:rsidRDefault="005717F2" w:rsidP="00E30B40">
      <w:pPr>
        <w:rPr>
          <w:lang w:eastAsia="en-GB"/>
        </w:rPr>
      </w:pPr>
    </w:p>
    <w:p w14:paraId="4DADAB72" w14:textId="77777777" w:rsidR="005717F2" w:rsidRDefault="005717F2" w:rsidP="00E30B40">
      <w:pPr>
        <w:rPr>
          <w:lang w:eastAsia="en-GB"/>
        </w:rPr>
      </w:pPr>
    </w:p>
    <w:p w14:paraId="1A9718D2" w14:textId="77777777" w:rsidR="005717F2" w:rsidRDefault="005717F2" w:rsidP="00E30B40">
      <w:pPr>
        <w:rPr>
          <w:lang w:eastAsia="en-GB"/>
        </w:rPr>
      </w:pPr>
    </w:p>
    <w:p w14:paraId="319FF30D" w14:textId="77777777" w:rsidR="005717F2" w:rsidRDefault="005717F2" w:rsidP="00E30B40">
      <w:pPr>
        <w:rPr>
          <w:lang w:eastAsia="en-GB"/>
        </w:rPr>
      </w:pPr>
    </w:p>
    <w:p w14:paraId="603C0D7E" w14:textId="77777777" w:rsidR="005717F2" w:rsidRDefault="005717F2" w:rsidP="00E30B40">
      <w:pPr>
        <w:rPr>
          <w:lang w:eastAsia="en-GB"/>
        </w:rPr>
      </w:pPr>
    </w:p>
    <w:p w14:paraId="7ADE7775" w14:textId="00F28245" w:rsidR="005717F2" w:rsidRDefault="003F2062" w:rsidP="00E30B40">
      <w:pPr>
        <w:rPr>
          <w:lang w:eastAsia="en-GB"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1DEE9502" wp14:editId="6D6C48A5">
            <wp:simplePos x="0" y="0"/>
            <wp:positionH relativeFrom="column">
              <wp:posOffset>5118735</wp:posOffset>
            </wp:positionH>
            <wp:positionV relativeFrom="paragraph">
              <wp:posOffset>0</wp:posOffset>
            </wp:positionV>
            <wp:extent cx="1790065" cy="1193165"/>
            <wp:effectExtent l="0" t="0" r="0" b="635"/>
            <wp:wrapSquare wrapText="bothSides"/>
            <wp:docPr id="27" name="Picture 27" descr="../../Curious%20PR%20Icons/Curiou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urious%20PR%20Icons/Curious%20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F2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27B11995" wp14:editId="502F401F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2105025" cy="916940"/>
            <wp:effectExtent l="0" t="0" r="3175" b="0"/>
            <wp:wrapSquare wrapText="bothSides"/>
            <wp:docPr id="19" name="Picture 19" descr="../../../Naked%20Pharmacy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Naked%20Pharmacy%20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9B7CB" w14:textId="16882B51" w:rsidR="005717F2" w:rsidRDefault="005717F2" w:rsidP="00E30B40">
      <w:pPr>
        <w:rPr>
          <w:lang w:eastAsia="en-GB"/>
        </w:rPr>
      </w:pPr>
    </w:p>
    <w:p w14:paraId="7B2CBCFC" w14:textId="77777777" w:rsidR="005717F2" w:rsidRDefault="005717F2" w:rsidP="00E30B40">
      <w:pPr>
        <w:rPr>
          <w:lang w:eastAsia="en-GB"/>
        </w:rPr>
      </w:pPr>
    </w:p>
    <w:p w14:paraId="7E5B125E" w14:textId="77777777" w:rsidR="005717F2" w:rsidRDefault="005717F2" w:rsidP="00E30B40">
      <w:pPr>
        <w:rPr>
          <w:lang w:eastAsia="en-GB"/>
        </w:rPr>
      </w:pPr>
    </w:p>
    <w:p w14:paraId="06DCA60D" w14:textId="77777777" w:rsidR="005717F2" w:rsidRDefault="005717F2" w:rsidP="00E30B40">
      <w:pPr>
        <w:rPr>
          <w:lang w:eastAsia="en-GB"/>
        </w:rPr>
      </w:pPr>
    </w:p>
    <w:p w14:paraId="59DAE49D" w14:textId="77777777" w:rsidR="005717F2" w:rsidRDefault="005717F2" w:rsidP="00E30B40">
      <w:pPr>
        <w:rPr>
          <w:lang w:eastAsia="en-GB"/>
        </w:rPr>
      </w:pPr>
    </w:p>
    <w:p w14:paraId="6E2BD7E0" w14:textId="77777777" w:rsidR="003F2062" w:rsidRDefault="003F2062" w:rsidP="005717F2">
      <w:pPr>
        <w:jc w:val="center"/>
        <w:rPr>
          <w:rFonts w:ascii="Century Gothic" w:hAnsi="Century Gothic"/>
          <w:b/>
          <w:sz w:val="32"/>
          <w:lang w:eastAsia="en-GB"/>
        </w:rPr>
      </w:pPr>
    </w:p>
    <w:p w14:paraId="2243AE6C" w14:textId="77777777" w:rsidR="005717F2" w:rsidRPr="008629EE" w:rsidRDefault="005717F2" w:rsidP="005717F2">
      <w:pPr>
        <w:jc w:val="center"/>
        <w:rPr>
          <w:rFonts w:ascii="Century Gothic" w:hAnsi="Century Gothic"/>
          <w:b/>
          <w:sz w:val="32"/>
          <w:lang w:eastAsia="en-GB"/>
        </w:rPr>
      </w:pPr>
      <w:r w:rsidRPr="008629EE">
        <w:rPr>
          <w:rFonts w:ascii="Century Gothic" w:hAnsi="Century Gothic"/>
          <w:b/>
          <w:sz w:val="32"/>
          <w:lang w:eastAsia="en-GB"/>
        </w:rPr>
        <w:t>Media Case Study</w:t>
      </w:r>
    </w:p>
    <w:p w14:paraId="19873496" w14:textId="77777777" w:rsidR="005717F2" w:rsidRPr="003A2315" w:rsidRDefault="005717F2" w:rsidP="005717F2">
      <w:pPr>
        <w:spacing w:after="150"/>
        <w:jc w:val="center"/>
        <w:rPr>
          <w:rFonts w:ascii="Century Gothic" w:hAnsi="Century Gothic"/>
          <w:color w:val="1C1D1D"/>
          <w:sz w:val="32"/>
          <w:lang w:eastAsia="en-GB"/>
        </w:rPr>
      </w:pPr>
      <w:r w:rsidRPr="003A2315">
        <w:rPr>
          <w:rFonts w:ascii="Century Gothic" w:hAnsi="Century Gothic"/>
          <w:color w:val="1C1D1D"/>
          <w:sz w:val="32"/>
          <w:lang w:eastAsia="en-GB"/>
        </w:rPr>
        <w:t>Saff</w:t>
      </w:r>
      <w:r>
        <w:rPr>
          <w:rFonts w:ascii="Century Gothic" w:hAnsi="Century Gothic"/>
          <w:color w:val="1C1D1D"/>
          <w:sz w:val="32"/>
          <w:lang w:eastAsia="en-GB"/>
        </w:rPr>
        <w:t>ro</w:t>
      </w:r>
      <w:r w:rsidRPr="003A2315">
        <w:rPr>
          <w:rFonts w:ascii="Century Gothic" w:hAnsi="Century Gothic"/>
          <w:color w:val="1C1D1D"/>
          <w:sz w:val="32"/>
          <w:lang w:eastAsia="en-GB"/>
        </w:rPr>
        <w:t>sun – For psychological balance and fatigue</w:t>
      </w:r>
    </w:p>
    <w:p w14:paraId="3D813519" w14:textId="5A413119" w:rsidR="005717F2" w:rsidRPr="005717F2" w:rsidRDefault="00AF3DDD" w:rsidP="005717F2">
      <w:pPr>
        <w:spacing w:after="150"/>
        <w:jc w:val="center"/>
        <w:rPr>
          <w:rFonts w:ascii="Century Gothic" w:hAnsi="Century Gothic"/>
          <w:color w:val="1C1D1D"/>
          <w:lang w:eastAsia="en-GB"/>
        </w:rPr>
      </w:pPr>
      <w:hyperlink r:id="rId22" w:history="1">
        <w:r w:rsidR="005717F2" w:rsidRPr="00826B84">
          <w:rPr>
            <w:rStyle w:val="Hyperlink"/>
            <w:rFonts w:ascii="Century Gothic" w:hAnsi="Century Gothic"/>
            <w:color w:val="0070C0"/>
            <w:lang w:eastAsia="en-GB"/>
          </w:rPr>
          <w:t>https://www.thenakedpharmacy.com/collections/nervous-system/products/saffrosun</w:t>
        </w:r>
      </w:hyperlink>
    </w:p>
    <w:p w14:paraId="20DEE6A9" w14:textId="77777777" w:rsidR="005717F2" w:rsidRDefault="005717F2" w:rsidP="00E30B40">
      <w:pPr>
        <w:rPr>
          <w:lang w:eastAsia="en-GB"/>
        </w:rPr>
      </w:pPr>
    </w:p>
    <w:p w14:paraId="760C8A6B" w14:textId="49927326" w:rsidR="005717F2" w:rsidRPr="00E6265D" w:rsidRDefault="00E6265D" w:rsidP="00E30B40">
      <w:pPr>
        <w:rPr>
          <w:rFonts w:ascii="Century Gothic" w:hAnsi="Century Gothic"/>
          <w:b/>
          <w:lang w:eastAsia="en-GB"/>
        </w:rPr>
      </w:pPr>
      <w:r w:rsidRPr="00E6265D">
        <w:rPr>
          <w:rFonts w:ascii="Century Gothic" w:hAnsi="Century Gothic"/>
          <w:b/>
          <w:lang w:eastAsia="en-GB"/>
        </w:rPr>
        <w:t>Mrs L</w:t>
      </w:r>
    </w:p>
    <w:p w14:paraId="78A938A1" w14:textId="77777777" w:rsidR="00E6265D" w:rsidRDefault="00E6265D" w:rsidP="00E30B40">
      <w:pPr>
        <w:rPr>
          <w:rFonts w:ascii="Century Gothic" w:hAnsi="Century Gothic"/>
          <w:lang w:eastAsia="en-GB"/>
        </w:rPr>
      </w:pPr>
    </w:p>
    <w:p w14:paraId="50BF32B8" w14:textId="0E7ADC7F" w:rsidR="00E30B40" w:rsidRPr="005717F2" w:rsidRDefault="00E30B40" w:rsidP="00E30B40">
      <w:pPr>
        <w:rPr>
          <w:rFonts w:ascii="Century Gothic" w:hAnsi="Century Gothic"/>
          <w:lang w:eastAsia="en-GB"/>
        </w:rPr>
      </w:pPr>
      <w:r w:rsidRPr="005717F2">
        <w:rPr>
          <w:rFonts w:ascii="Century Gothic" w:hAnsi="Century Gothic"/>
          <w:lang w:eastAsia="en-GB"/>
        </w:rPr>
        <w:t xml:space="preserve">When I started using Saffrosun, I was highly anxious, tense, stressed and had disrupted sleep because of weaning myself off chronic medication related to my mental health.  Although I am good at keeping my mental health in check through lifestyle habits, I knew I needed just a little bit of extra help to regain my calm and balance again. </w:t>
      </w:r>
      <w:proofErr w:type="gramStart"/>
      <w:r w:rsidRPr="005717F2">
        <w:rPr>
          <w:rFonts w:ascii="Century Gothic" w:hAnsi="Century Gothic"/>
          <w:lang w:eastAsia="en-GB"/>
        </w:rPr>
        <w:t>So</w:t>
      </w:r>
      <w:proofErr w:type="gramEnd"/>
      <w:r w:rsidRPr="005717F2">
        <w:rPr>
          <w:rFonts w:ascii="Century Gothic" w:hAnsi="Century Gothic"/>
          <w:lang w:eastAsia="en-GB"/>
        </w:rPr>
        <w:t xml:space="preserve"> when I was sent a free sample of Saffrosun by Kevin’s wife, Abigail, I had n</w:t>
      </w:r>
      <w:r w:rsidR="00E6265D">
        <w:rPr>
          <w:rFonts w:ascii="Century Gothic" w:hAnsi="Century Gothic"/>
          <w:lang w:eastAsia="en-GB"/>
        </w:rPr>
        <w:t>othing to lose by trying it.  Af</w:t>
      </w:r>
      <w:r w:rsidR="00F641D3">
        <w:rPr>
          <w:rFonts w:ascii="Century Gothic" w:hAnsi="Century Gothic"/>
          <w:lang w:eastAsia="en-GB"/>
        </w:rPr>
        <w:t>ter only a week I could feel a</w:t>
      </w:r>
      <w:r w:rsidRPr="005717F2">
        <w:rPr>
          <w:rFonts w:ascii="Century Gothic" w:hAnsi="Century Gothic"/>
          <w:lang w:eastAsia="en-GB"/>
        </w:rPr>
        <w:t xml:space="preserve"> difference in the fact that I was more focused, had more positive energy and was able to fall asleep better and consequently get out of bed quicker.  After my </w:t>
      </w:r>
      <w:proofErr w:type="gramStart"/>
      <w:r w:rsidRPr="005717F2">
        <w:rPr>
          <w:rFonts w:ascii="Century Gothic" w:hAnsi="Century Gothic"/>
          <w:lang w:eastAsia="en-GB"/>
        </w:rPr>
        <w:t>14 day</w:t>
      </w:r>
      <w:proofErr w:type="gramEnd"/>
      <w:r w:rsidRPr="005717F2">
        <w:rPr>
          <w:rFonts w:ascii="Century Gothic" w:hAnsi="Century Gothic"/>
          <w:lang w:eastAsia="en-GB"/>
        </w:rPr>
        <w:t xml:space="preserve"> free trial was over, I thought that perhaps the Saffrosun had nothing to do with the changes and that in fact it was my lifestyle habits. I was proved wrong after I stopped taking it and it was almost in a matter of days that I could feel that same old original lethargy and anxiety return.  I am convinced 100% that this remedy has supported me through some very tough transition times and that without it, I would not be as on track as I am.  I highly recommend this for anybody who is serious about supporting their mental wellbeing in a proactive way that is not only natural, but also quite frankly revolutionary!</w:t>
      </w:r>
    </w:p>
    <w:p w14:paraId="79FD0870" w14:textId="77777777" w:rsidR="005717F2" w:rsidRDefault="005717F2" w:rsidP="005717F2">
      <w:pPr>
        <w:pStyle w:val="BodyA"/>
        <w:spacing w:before="268" w:line="232" w:lineRule="exact"/>
        <w:jc w:val="both"/>
        <w:outlineLvl w:val="0"/>
        <w:rPr>
          <w:rStyle w:val="PageNumber"/>
          <w:rFonts w:ascii="Century Gothic" w:hAnsi="Century Gothic"/>
          <w:b/>
          <w:bCs/>
        </w:rPr>
      </w:pPr>
    </w:p>
    <w:p w14:paraId="7B399EC1" w14:textId="77777777" w:rsidR="005717F2" w:rsidRDefault="005717F2" w:rsidP="005717F2">
      <w:pPr>
        <w:pStyle w:val="BodyA"/>
        <w:spacing w:before="268" w:line="232" w:lineRule="exact"/>
        <w:jc w:val="both"/>
        <w:outlineLvl w:val="0"/>
        <w:rPr>
          <w:rStyle w:val="PageNumber"/>
          <w:rFonts w:ascii="Century Gothic" w:hAnsi="Century Gothic"/>
          <w:b/>
          <w:bCs/>
        </w:rPr>
      </w:pPr>
    </w:p>
    <w:p w14:paraId="6C8C4BDF" w14:textId="77777777" w:rsidR="005717F2" w:rsidRDefault="005717F2" w:rsidP="005717F2">
      <w:pPr>
        <w:pStyle w:val="BodyA"/>
        <w:spacing w:before="268" w:line="232" w:lineRule="exact"/>
        <w:jc w:val="both"/>
        <w:outlineLvl w:val="0"/>
        <w:rPr>
          <w:rStyle w:val="PageNumber"/>
          <w:rFonts w:ascii="Century Gothic" w:hAnsi="Century Gothic"/>
          <w:b/>
          <w:bCs/>
        </w:rPr>
      </w:pPr>
    </w:p>
    <w:p w14:paraId="5D478A4B" w14:textId="77777777" w:rsidR="005717F2" w:rsidRDefault="005717F2" w:rsidP="005717F2">
      <w:pPr>
        <w:pStyle w:val="BodyA"/>
        <w:spacing w:before="268" w:line="232" w:lineRule="exact"/>
        <w:jc w:val="both"/>
        <w:outlineLvl w:val="0"/>
        <w:rPr>
          <w:rStyle w:val="PageNumber"/>
          <w:rFonts w:ascii="Century Gothic" w:hAnsi="Century Gothic"/>
          <w:b/>
          <w:bCs/>
        </w:rPr>
      </w:pPr>
    </w:p>
    <w:p w14:paraId="1C9148D3" w14:textId="77777777" w:rsidR="005717F2" w:rsidRDefault="005717F2" w:rsidP="005717F2">
      <w:pPr>
        <w:pStyle w:val="BodyA"/>
        <w:spacing w:before="268" w:line="232" w:lineRule="exact"/>
        <w:jc w:val="both"/>
        <w:outlineLvl w:val="0"/>
        <w:rPr>
          <w:rStyle w:val="PageNumber"/>
          <w:rFonts w:ascii="Century Gothic" w:hAnsi="Century Gothic"/>
          <w:b/>
          <w:bCs/>
        </w:rPr>
      </w:pPr>
    </w:p>
    <w:p w14:paraId="23414B33" w14:textId="77777777" w:rsidR="005717F2" w:rsidRPr="005E1B31" w:rsidRDefault="005717F2" w:rsidP="005717F2">
      <w:pPr>
        <w:pStyle w:val="BodyA"/>
        <w:spacing w:before="268" w:line="232" w:lineRule="exact"/>
        <w:jc w:val="both"/>
        <w:outlineLvl w:val="0"/>
        <w:rPr>
          <w:rStyle w:val="PageNumber"/>
          <w:rFonts w:ascii="Century Gothic" w:eastAsia="Century Gothic" w:hAnsi="Century Gothic" w:cs="Century Gothic"/>
          <w:b/>
          <w:bCs/>
        </w:rPr>
      </w:pPr>
      <w:r w:rsidRPr="005E1B31">
        <w:rPr>
          <w:rStyle w:val="PageNumber"/>
          <w:rFonts w:ascii="Century Gothic" w:hAnsi="Century Gothic"/>
          <w:b/>
          <w:bCs/>
        </w:rPr>
        <w:t>ABOUT THE NAKED PHARMACY</w:t>
      </w:r>
    </w:p>
    <w:p w14:paraId="1AEE9A9A" w14:textId="77777777" w:rsidR="005717F2" w:rsidRPr="005E1B31" w:rsidRDefault="005717F2" w:rsidP="005717F2">
      <w:pPr>
        <w:pStyle w:val="BodyA"/>
        <w:spacing w:before="9" w:line="268" w:lineRule="exact"/>
        <w:jc w:val="both"/>
        <w:rPr>
          <w:rFonts w:ascii="Century Gothic" w:eastAsia="Century Gothic" w:hAnsi="Century Gothic" w:cs="Century Gothic"/>
          <w:b/>
          <w:bCs/>
        </w:rPr>
      </w:pPr>
      <w:r w:rsidRPr="005E1B31">
        <w:rPr>
          <w:rStyle w:val="PageNumber"/>
          <w:rFonts w:ascii="Century Gothic" w:hAnsi="Century Gothic"/>
        </w:rPr>
        <w:t xml:space="preserve">To learn more, visit </w:t>
      </w:r>
      <w:hyperlink r:id="rId23" w:history="1">
        <w:r w:rsidRPr="005E1B31">
          <w:rPr>
            <w:rStyle w:val="Hyperlink5"/>
            <w:sz w:val="24"/>
            <w:szCs w:val="24"/>
          </w:rPr>
          <w:t>www.TheNakedPharmacy.com</w:t>
        </w:r>
      </w:hyperlink>
      <w:r w:rsidRPr="005E1B31">
        <w:rPr>
          <w:rStyle w:val="PageNumber"/>
          <w:rFonts w:ascii="Century Gothic" w:hAnsi="Century Gothic"/>
        </w:rPr>
        <w:t xml:space="preserve"> | </w:t>
      </w:r>
      <w:hyperlink r:id="rId24" w:history="1">
        <w:r w:rsidRPr="005E1B31">
          <w:rPr>
            <w:rStyle w:val="Hyperlink6"/>
            <w:sz w:val="24"/>
            <w:szCs w:val="24"/>
          </w:rPr>
          <w:t>Facebook</w:t>
        </w:r>
      </w:hyperlink>
      <w:r w:rsidRPr="005E1B31">
        <w:rPr>
          <w:rStyle w:val="PageNumber"/>
          <w:rFonts w:ascii="Century Gothic" w:hAnsi="Century Gothic"/>
        </w:rPr>
        <w:t xml:space="preserve"> | </w:t>
      </w:r>
      <w:hyperlink r:id="rId25" w:history="1">
        <w:proofErr w:type="spellStart"/>
        <w:r w:rsidRPr="005E1B31">
          <w:rPr>
            <w:rStyle w:val="Hyperlink7"/>
            <w:sz w:val="24"/>
            <w:szCs w:val="24"/>
          </w:rPr>
          <w:t>Instagram</w:t>
        </w:r>
        <w:proofErr w:type="spellEnd"/>
      </w:hyperlink>
      <w:r w:rsidRPr="005E1B31">
        <w:rPr>
          <w:rStyle w:val="PageNumber"/>
          <w:rFonts w:ascii="Century Gothic" w:hAnsi="Century Gothic"/>
        </w:rPr>
        <w:t xml:space="preserve"> | </w:t>
      </w:r>
      <w:hyperlink r:id="rId26" w:history="1">
        <w:r w:rsidRPr="005E1B31">
          <w:rPr>
            <w:rStyle w:val="Hyperlink8"/>
            <w:sz w:val="24"/>
            <w:szCs w:val="24"/>
          </w:rPr>
          <w:t>Twitter</w:t>
        </w:r>
      </w:hyperlink>
    </w:p>
    <w:p w14:paraId="4EADCCD4" w14:textId="77777777" w:rsidR="005717F2" w:rsidRPr="005E1B31" w:rsidRDefault="005717F2" w:rsidP="005717F2">
      <w:pPr>
        <w:pStyle w:val="BodyA"/>
        <w:jc w:val="both"/>
        <w:outlineLvl w:val="0"/>
        <w:rPr>
          <w:rFonts w:ascii="Century Gothic" w:eastAsia="Century Gothic" w:hAnsi="Century Gothic" w:cs="Century Gothic"/>
          <w:b/>
          <w:bCs/>
        </w:rPr>
      </w:pPr>
    </w:p>
    <w:p w14:paraId="7C97B468" w14:textId="77777777" w:rsidR="005717F2" w:rsidRPr="005E1B31" w:rsidRDefault="005717F2" w:rsidP="005717F2">
      <w:pPr>
        <w:pStyle w:val="BodyA"/>
        <w:jc w:val="both"/>
        <w:outlineLvl w:val="0"/>
        <w:rPr>
          <w:rStyle w:val="PageNumber"/>
          <w:rFonts w:ascii="Century Gothic" w:eastAsia="Century Gothic" w:hAnsi="Century Gothic" w:cs="Century Gothic"/>
          <w:b/>
          <w:bCs/>
        </w:rPr>
      </w:pPr>
      <w:r w:rsidRPr="005E1B31">
        <w:rPr>
          <w:rStyle w:val="PageNumber"/>
          <w:rFonts w:ascii="Century Gothic" w:hAnsi="Century Gothic"/>
          <w:b/>
          <w:bCs/>
        </w:rPr>
        <w:t>MEDIA ENQUIRIES</w:t>
      </w:r>
    </w:p>
    <w:p w14:paraId="3693239A" w14:textId="52A75F3A" w:rsidR="00E30B40" w:rsidRPr="005717F2" w:rsidRDefault="005717F2" w:rsidP="005717F2">
      <w:pPr>
        <w:pStyle w:val="BodyA"/>
        <w:spacing w:line="360" w:lineRule="auto"/>
        <w:rPr>
          <w:rFonts w:ascii="Century Gothic" w:eastAsia="Century Gothic" w:hAnsi="Century Gothic" w:cs="Century Gothic"/>
          <w:color w:val="auto"/>
          <w:lang w:eastAsia="en-US"/>
        </w:rPr>
      </w:pPr>
      <w:r w:rsidRPr="005E1B31">
        <w:rPr>
          <w:rStyle w:val="PageNumber"/>
          <w:rFonts w:ascii="Century Gothic" w:hAnsi="Century Gothic"/>
        </w:rPr>
        <w:t>For all enquiries,</w:t>
      </w:r>
      <w:r w:rsidRPr="005E1B31">
        <w:rPr>
          <w:rStyle w:val="PageNumber"/>
          <w:rFonts w:ascii="Century Gothic" w:hAnsi="Century Gothic"/>
          <w:b/>
          <w:bCs/>
        </w:rPr>
        <w:t xml:space="preserve"> </w:t>
      </w:r>
      <w:r w:rsidRPr="005E1B31">
        <w:rPr>
          <w:rStyle w:val="PageNumber"/>
          <w:rFonts w:ascii="Century Gothic" w:hAnsi="Century Gothic"/>
        </w:rPr>
        <w:t xml:space="preserve">including interview requests, case studies, hi-res images + video content, contact Curious PR: Hannah </w:t>
      </w:r>
      <w:proofErr w:type="spellStart"/>
      <w:r w:rsidRPr="005E1B31">
        <w:rPr>
          <w:rStyle w:val="PageNumber"/>
          <w:rFonts w:ascii="Century Gothic" w:hAnsi="Century Gothic"/>
        </w:rPr>
        <w:t>Kapff</w:t>
      </w:r>
      <w:proofErr w:type="spellEnd"/>
      <w:r w:rsidRPr="005E1B31">
        <w:rPr>
          <w:rStyle w:val="PageNumber"/>
          <w:rFonts w:ascii="Century Gothic" w:hAnsi="Century Gothic"/>
        </w:rPr>
        <w:t xml:space="preserve"> </w:t>
      </w:r>
      <w:hyperlink r:id="rId27" w:history="1">
        <w:r w:rsidRPr="005E1B31">
          <w:rPr>
            <w:rStyle w:val="Hyperlink1"/>
            <w:sz w:val="24"/>
            <w:szCs w:val="24"/>
          </w:rPr>
          <w:t>Hannah@CuriousPR.com</w:t>
        </w:r>
      </w:hyperlink>
      <w:r w:rsidRPr="005E1B31">
        <w:rPr>
          <w:rStyle w:val="PageNumber"/>
          <w:rFonts w:ascii="Century Gothic" w:hAnsi="Century Gothic"/>
        </w:rPr>
        <w:t xml:space="preserve"> </w:t>
      </w:r>
      <w:r w:rsidRPr="005E1B31">
        <w:rPr>
          <w:rStyle w:val="PageNumber"/>
          <w:rFonts w:ascii="Century Gothic" w:hAnsi="Century Gothic"/>
          <w:b/>
          <w:bCs/>
          <w:lang w:val="fr-FR"/>
        </w:rPr>
        <w:t>T</w:t>
      </w:r>
      <w:r w:rsidRPr="005E1B31">
        <w:rPr>
          <w:rStyle w:val="PageNumber"/>
          <w:rFonts w:ascii="Century Gothic" w:hAnsi="Century Gothic"/>
          <w:lang w:val="fr-FR"/>
        </w:rPr>
        <w:t xml:space="preserve"> +44 (0)20 3397 9111 </w:t>
      </w:r>
      <w:r w:rsidRPr="005E1B31">
        <w:rPr>
          <w:rStyle w:val="PageNumber"/>
          <w:rFonts w:ascii="Century Gothic" w:hAnsi="Century Gothic"/>
          <w:b/>
          <w:bCs/>
          <w:lang w:val="fr-FR"/>
        </w:rPr>
        <w:t>M</w:t>
      </w:r>
      <w:r w:rsidRPr="005E1B31">
        <w:rPr>
          <w:rStyle w:val="PageNumber"/>
          <w:rFonts w:ascii="Century Gothic" w:hAnsi="Century Gothic"/>
          <w:lang w:val="fr-FR"/>
        </w:rPr>
        <w:t xml:space="preserve"> +44 (0)7747 794306 </w:t>
      </w:r>
      <w:proofErr w:type="spellStart"/>
      <w:r w:rsidRPr="005E1B31">
        <w:rPr>
          <w:rStyle w:val="PageNumber"/>
          <w:rFonts w:ascii="Century Gothic" w:hAnsi="Century Gothic"/>
          <w:b/>
          <w:bCs/>
          <w:lang w:val="fr-FR"/>
        </w:rPr>
        <w:t>Insta</w:t>
      </w:r>
      <w:proofErr w:type="spellEnd"/>
      <w:r w:rsidRPr="005E1B31">
        <w:rPr>
          <w:rStyle w:val="PageNumber"/>
          <w:rFonts w:ascii="Century Gothic" w:hAnsi="Century Gothic"/>
          <w:lang w:val="fr-FR"/>
        </w:rPr>
        <w:t xml:space="preserve">  </w:t>
      </w:r>
      <w:hyperlink r:id="rId28" w:history="1">
        <w:r w:rsidRPr="005E1B31">
          <w:rPr>
            <w:rStyle w:val="Hyperlink9"/>
            <w:sz w:val="24"/>
            <w:szCs w:val="24"/>
          </w:rPr>
          <w:t>CuriousPR</w:t>
        </w:r>
      </w:hyperlink>
      <w:r w:rsidRPr="005E1B31">
        <w:rPr>
          <w:rStyle w:val="PageNumber"/>
          <w:rFonts w:ascii="Century Gothic" w:hAnsi="Century Gothic"/>
          <w:lang w:val="fr-FR"/>
        </w:rPr>
        <w:t xml:space="preserve">  </w:t>
      </w:r>
      <w:r w:rsidRPr="005E1B31">
        <w:rPr>
          <w:rStyle w:val="PageNumber"/>
          <w:rFonts w:ascii="Century Gothic" w:hAnsi="Century Gothic"/>
          <w:b/>
          <w:bCs/>
          <w:lang w:val="fr-FR"/>
        </w:rPr>
        <w:t>Tw</w:t>
      </w:r>
      <w:r w:rsidRPr="005E1B31">
        <w:rPr>
          <w:rStyle w:val="PageNumber"/>
          <w:rFonts w:ascii="Century Gothic" w:hAnsi="Century Gothic"/>
          <w:lang w:val="fr-FR"/>
        </w:rPr>
        <w:t xml:space="preserve"> </w:t>
      </w:r>
      <w:hyperlink r:id="rId29" w:history="1">
        <w:r w:rsidRPr="005E1B31">
          <w:rPr>
            <w:rStyle w:val="Hyperlink9"/>
            <w:sz w:val="24"/>
            <w:szCs w:val="24"/>
          </w:rPr>
          <w:t>@</w:t>
        </w:r>
        <w:proofErr w:type="spellStart"/>
        <w:r w:rsidRPr="005E1B31">
          <w:rPr>
            <w:rStyle w:val="Hyperlink9"/>
            <w:sz w:val="24"/>
            <w:szCs w:val="24"/>
          </w:rPr>
          <w:t>Curious_PR</w:t>
        </w:r>
        <w:proofErr w:type="spellEnd"/>
      </w:hyperlink>
      <w:r w:rsidRPr="005E1B31">
        <w:rPr>
          <w:rStyle w:val="Hyperlink1"/>
          <w:sz w:val="24"/>
          <w:szCs w:val="24"/>
        </w:rPr>
        <w:t xml:space="preserve">  </w:t>
      </w:r>
      <w:r w:rsidRPr="005E1B31">
        <w:rPr>
          <w:rStyle w:val="PageNumber"/>
          <w:rFonts w:ascii="Century Gothic" w:hAnsi="Century Gothic"/>
          <w:b/>
          <w:bCs/>
          <w:lang w:val="fr-FR"/>
        </w:rPr>
        <w:t xml:space="preserve">Web </w:t>
      </w:r>
      <w:hyperlink r:id="rId30" w:history="1">
        <w:r w:rsidRPr="005E1B31">
          <w:rPr>
            <w:rStyle w:val="Hyperlink1"/>
            <w:sz w:val="24"/>
            <w:szCs w:val="24"/>
          </w:rPr>
          <w:t>www.CuriousPR.com</w:t>
        </w:r>
      </w:hyperlink>
      <w:r w:rsidRPr="005E1B31">
        <w:rPr>
          <w:rStyle w:val="PageNumber"/>
          <w:rFonts w:ascii="Century Gothic" w:hAnsi="Century Gothic"/>
        </w:rPr>
        <w:t xml:space="preserve">   </w:t>
      </w:r>
    </w:p>
    <w:sectPr w:rsidR="00E30B40" w:rsidRPr="005717F2" w:rsidSect="001E2B94">
      <w:footerReference w:type="default" r:id="rId31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F7FEA" w14:textId="77777777" w:rsidR="00AF3DDD" w:rsidRDefault="00AF3DDD" w:rsidP="005717F2">
      <w:r>
        <w:separator/>
      </w:r>
    </w:p>
  </w:endnote>
  <w:endnote w:type="continuationSeparator" w:id="0">
    <w:p w14:paraId="0232CD2E" w14:textId="77777777" w:rsidR="00AF3DDD" w:rsidRDefault="00AF3DDD" w:rsidP="00571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C3BCF" w14:textId="34479A67" w:rsidR="005717F2" w:rsidRDefault="005717F2">
    <w:pPr>
      <w:pStyle w:val="Footer"/>
    </w:pPr>
    <w:r>
      <w:rPr>
        <w:rStyle w:val="Hyperlink5"/>
        <w:noProof/>
        <w:lang w:eastAsia="en-GB"/>
      </w:rPr>
      <w:drawing>
        <wp:anchor distT="57150" distB="57150" distL="57150" distR="57150" simplePos="0" relativeHeight="251661312" behindDoc="0" locked="0" layoutInCell="1" allowOverlap="1" wp14:anchorId="39FB4167" wp14:editId="6A0F8F8E">
          <wp:simplePos x="0" y="0"/>
          <wp:positionH relativeFrom="column">
            <wp:posOffset>90170</wp:posOffset>
          </wp:positionH>
          <wp:positionV relativeFrom="line">
            <wp:posOffset>-102235</wp:posOffset>
          </wp:positionV>
          <wp:extent cx="1142365" cy="539750"/>
          <wp:effectExtent l="0" t="0" r="635" b="0"/>
          <wp:wrapSquare wrapText="bothSides" distT="57150" distB="57150" distL="57150" distR="5715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365" cy="5397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Hyperlink5"/>
        <w:noProof/>
        <w:lang w:eastAsia="en-GB"/>
      </w:rPr>
      <w:drawing>
        <wp:anchor distT="57150" distB="57150" distL="57150" distR="57150" simplePos="0" relativeHeight="251659264" behindDoc="0" locked="0" layoutInCell="1" allowOverlap="1" wp14:anchorId="181CBEF3" wp14:editId="51E307A2">
          <wp:simplePos x="0" y="0"/>
          <wp:positionH relativeFrom="column">
            <wp:posOffset>1308735</wp:posOffset>
          </wp:positionH>
          <wp:positionV relativeFrom="line">
            <wp:posOffset>-105410</wp:posOffset>
          </wp:positionV>
          <wp:extent cx="5568315" cy="615315"/>
          <wp:effectExtent l="0" t="0" r="0" b="0"/>
          <wp:wrapThrough wrapText="bothSides" distL="57150" distR="57150">
            <wp:wrapPolygon edited="1">
              <wp:start x="0" y="0"/>
              <wp:lineTo x="0" y="21594"/>
              <wp:lineTo x="21599" y="21594"/>
              <wp:lineTo x="21599" y="0"/>
              <wp:lineTo x="0" y="0"/>
            </wp:wrapPolygon>
          </wp:wrapThrough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rcRect l="12500" t="73784"/>
                  <a:stretch>
                    <a:fillRect/>
                  </a:stretch>
                </pic:blipFill>
                <pic:spPr>
                  <a:xfrm>
                    <a:off x="0" y="0"/>
                    <a:ext cx="5568315" cy="6153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32218E" w14:textId="77777777" w:rsidR="00AF3DDD" w:rsidRDefault="00AF3DDD" w:rsidP="005717F2">
      <w:r>
        <w:separator/>
      </w:r>
    </w:p>
  </w:footnote>
  <w:footnote w:type="continuationSeparator" w:id="0">
    <w:p w14:paraId="4591232A" w14:textId="77777777" w:rsidR="00AF3DDD" w:rsidRDefault="00AF3DDD" w:rsidP="00571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25FD7"/>
    <w:multiLevelType w:val="hybridMultilevel"/>
    <w:tmpl w:val="EDC2C990"/>
    <w:lvl w:ilvl="0" w:tplc="E21E581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01AC0"/>
    <w:multiLevelType w:val="hybridMultilevel"/>
    <w:tmpl w:val="F9C0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FA1DD6"/>
    <w:multiLevelType w:val="hybridMultilevel"/>
    <w:tmpl w:val="E5B63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169"/>
    <w:rsid w:val="00015110"/>
    <w:rsid w:val="00094868"/>
    <w:rsid w:val="001E2B94"/>
    <w:rsid w:val="002D46B8"/>
    <w:rsid w:val="00323732"/>
    <w:rsid w:val="00384B4E"/>
    <w:rsid w:val="003E5A0C"/>
    <w:rsid w:val="003F2062"/>
    <w:rsid w:val="004D222C"/>
    <w:rsid w:val="00513E98"/>
    <w:rsid w:val="005717F2"/>
    <w:rsid w:val="00665170"/>
    <w:rsid w:val="00723532"/>
    <w:rsid w:val="007722F4"/>
    <w:rsid w:val="00910830"/>
    <w:rsid w:val="009A7169"/>
    <w:rsid w:val="00AF3DDD"/>
    <w:rsid w:val="00C41A3A"/>
    <w:rsid w:val="00D375E6"/>
    <w:rsid w:val="00E30B40"/>
    <w:rsid w:val="00E6265D"/>
    <w:rsid w:val="00ED6EDD"/>
    <w:rsid w:val="00F641D3"/>
    <w:rsid w:val="00FB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9AF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A7169"/>
  </w:style>
  <w:style w:type="paragraph" w:styleId="ListParagraph">
    <w:name w:val="List Paragraph"/>
    <w:basedOn w:val="Normal"/>
    <w:uiPriority w:val="34"/>
    <w:qFormat/>
    <w:rsid w:val="00384B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2B94"/>
    <w:rPr>
      <w:color w:val="0563C1" w:themeColor="hyperlink"/>
      <w:u w:val="single"/>
    </w:rPr>
  </w:style>
  <w:style w:type="character" w:styleId="PageNumber">
    <w:name w:val="page number"/>
    <w:rsid w:val="001E2B94"/>
  </w:style>
  <w:style w:type="paragraph" w:customStyle="1" w:styleId="BodyA">
    <w:name w:val="Body A"/>
    <w:rsid w:val="001E2B9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 w:eastAsia="zh-CN"/>
    </w:rPr>
  </w:style>
  <w:style w:type="character" w:customStyle="1" w:styleId="Hyperlink1">
    <w:name w:val="Hyperlink.1"/>
    <w:basedOn w:val="PageNumber"/>
    <w:rsid w:val="001E2B94"/>
    <w:rPr>
      <w:rFonts w:ascii="Century Gothic" w:eastAsia="Century Gothic" w:hAnsi="Century Gothic" w:cs="Century Gothic"/>
      <w:color w:val="0000FF"/>
      <w:sz w:val="22"/>
      <w:szCs w:val="22"/>
      <w:u w:val="single" w:color="0000FF"/>
      <w:lang w:val="en-US"/>
    </w:rPr>
  </w:style>
  <w:style w:type="character" w:customStyle="1" w:styleId="Hyperlink5">
    <w:name w:val="Hyperlink.5"/>
    <w:basedOn w:val="PageNumber"/>
    <w:rsid w:val="001E2B94"/>
    <w:rPr>
      <w:rFonts w:ascii="Century Gothic" w:eastAsia="Century Gothic" w:hAnsi="Century Gothic" w:cs="Century Gothic"/>
      <w:color w:val="0000FF"/>
      <w:spacing w:val="0"/>
      <w:sz w:val="22"/>
      <w:szCs w:val="22"/>
      <w:u w:val="single" w:color="0000FF"/>
    </w:rPr>
  </w:style>
  <w:style w:type="character" w:customStyle="1" w:styleId="Hyperlink6">
    <w:name w:val="Hyperlink.6"/>
    <w:basedOn w:val="PageNumber"/>
    <w:rsid w:val="001E2B94"/>
    <w:rPr>
      <w:rFonts w:ascii="Century Gothic" w:eastAsia="Century Gothic" w:hAnsi="Century Gothic" w:cs="Century Gothic"/>
      <w:color w:val="0000FF"/>
      <w:spacing w:val="0"/>
      <w:sz w:val="22"/>
      <w:szCs w:val="22"/>
      <w:u w:val="single" w:color="0000FF"/>
      <w:lang w:val="nl-NL"/>
    </w:rPr>
  </w:style>
  <w:style w:type="character" w:customStyle="1" w:styleId="Hyperlink7">
    <w:name w:val="Hyperlink.7"/>
    <w:basedOn w:val="PageNumber"/>
    <w:rsid w:val="001E2B94"/>
    <w:rPr>
      <w:rFonts w:ascii="Century Gothic" w:eastAsia="Century Gothic" w:hAnsi="Century Gothic" w:cs="Century Gothic"/>
      <w:color w:val="0000FF"/>
      <w:spacing w:val="0"/>
      <w:sz w:val="22"/>
      <w:szCs w:val="22"/>
      <w:u w:val="single" w:color="0000FF"/>
      <w:lang w:val="da-DK"/>
    </w:rPr>
  </w:style>
  <w:style w:type="character" w:customStyle="1" w:styleId="Hyperlink8">
    <w:name w:val="Hyperlink.8"/>
    <w:basedOn w:val="PageNumber"/>
    <w:rsid w:val="001E2B94"/>
    <w:rPr>
      <w:rFonts w:ascii="Century Gothic" w:eastAsia="Century Gothic" w:hAnsi="Century Gothic" w:cs="Century Gothic"/>
      <w:color w:val="0000FF"/>
      <w:spacing w:val="0"/>
      <w:sz w:val="22"/>
      <w:szCs w:val="22"/>
      <w:u w:val="single" w:color="0000FF"/>
      <w:lang w:val="en-US"/>
    </w:rPr>
  </w:style>
  <w:style w:type="character" w:customStyle="1" w:styleId="Hyperlink9">
    <w:name w:val="Hyperlink.9"/>
    <w:basedOn w:val="PageNumber"/>
    <w:rsid w:val="001E2B94"/>
    <w:rPr>
      <w:rFonts w:ascii="Century Gothic" w:eastAsia="Century Gothic" w:hAnsi="Century Gothic" w:cs="Century Gothic"/>
      <w:color w:val="0000FF"/>
      <w:sz w:val="22"/>
      <w:szCs w:val="22"/>
      <w:u w:val="single" w:color="0000FF"/>
      <w:lang w:val="fr-FR"/>
    </w:rPr>
  </w:style>
  <w:style w:type="paragraph" w:customStyle="1" w:styleId="Body">
    <w:name w:val="Body"/>
    <w:rsid w:val="00E30B4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GB"/>
    </w:rPr>
  </w:style>
  <w:style w:type="paragraph" w:styleId="NoSpacing">
    <w:name w:val="No Spacing"/>
    <w:uiPriority w:val="1"/>
    <w:qFormat/>
    <w:rsid w:val="00E30B4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717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7F2"/>
  </w:style>
  <w:style w:type="paragraph" w:styleId="Footer">
    <w:name w:val="footer"/>
    <w:basedOn w:val="Normal"/>
    <w:link w:val="FooterChar"/>
    <w:uiPriority w:val="99"/>
    <w:unhideWhenUsed/>
    <w:rsid w:val="005717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19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35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923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67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0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3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2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5660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86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8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16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47668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71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30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532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88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80760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5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5862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75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908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989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617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31666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1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9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89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87271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20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15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47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6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thenakedpharmacy.com/collections/babycare/products/saffrosun-for-children" TargetMode="External"/><Relationship Id="rId21" Type="http://schemas.openxmlformats.org/officeDocument/2006/relationships/image" Target="media/image7.jpeg"/><Relationship Id="rId22" Type="http://schemas.openxmlformats.org/officeDocument/2006/relationships/hyperlink" Target="https://www.thenakedpharmacy.com/collections/nervous-system/products/saffrosun" TargetMode="External"/><Relationship Id="rId23" Type="http://schemas.openxmlformats.org/officeDocument/2006/relationships/hyperlink" Target="http://www.TheNakedPharmacy.com" TargetMode="External"/><Relationship Id="rId24" Type="http://schemas.openxmlformats.org/officeDocument/2006/relationships/hyperlink" Target="https://www.facebook.com/The-Naked-Pharmacy-920272091345335/" TargetMode="External"/><Relationship Id="rId25" Type="http://schemas.openxmlformats.org/officeDocument/2006/relationships/hyperlink" Target="https://www.facebook.com/The-Naked-Pharmacy-920272091345335/" TargetMode="External"/><Relationship Id="rId26" Type="http://schemas.openxmlformats.org/officeDocument/2006/relationships/hyperlink" Target="https://twitter.com/nakedpharmacy?lang=en-gb" TargetMode="External"/><Relationship Id="rId27" Type="http://schemas.openxmlformats.org/officeDocument/2006/relationships/hyperlink" Target="mailto:Hannah@CuriousPR.com" TargetMode="External"/><Relationship Id="rId28" Type="http://schemas.openxmlformats.org/officeDocument/2006/relationships/hyperlink" Target="https://www.instagram.com/curiouspr/?hl=en" TargetMode="External"/><Relationship Id="rId29" Type="http://schemas.openxmlformats.org/officeDocument/2006/relationships/hyperlink" Target="mailto:https://twitter.com/curious_pr?lang=en-gb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://www.curiouspr.com" TargetMode="External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hyperlink" Target="https://www.thenakedpharmacy.com/collections/nervous-system/products/saffrosun" TargetMode="Externa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3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s://www.thenakedpharmacy.com/collections/nervous-system/products/saffrosun" TargetMode="External"/><Relationship Id="rId12" Type="http://schemas.openxmlformats.org/officeDocument/2006/relationships/hyperlink" Target="https://www.thenakedpharmacy.com/collections/nervous-system/products/saffrosun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s://www.thenakedpharmacy.com/collections/nervous-system/products/saffrosun" TargetMode="External"/><Relationship Id="rId15" Type="http://schemas.openxmlformats.org/officeDocument/2006/relationships/hyperlink" Target="https://www.thenakedpharmacy.com/collections/nervous-system/products/saffrosun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s://www.thenakedpharmacy.com/collections/nervous-system/products/saffrosun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s://www.thenakedpharmacy.com/collections/nervous-system/products/saffrosu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2850</Words>
  <Characters>16249</Characters>
  <Application>Microsoft Macintosh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//</vt:lpstr>
      <vt:lpstr/>
      <vt:lpstr/>
      <vt:lpstr/>
      <vt:lpstr/>
      <vt:lpstr/>
      <vt:lpstr>ABOUT THE NAKED PHARMACY</vt:lpstr>
      <vt:lpstr/>
      <vt:lpstr>MEDIA ENQUIRIES</vt:lpstr>
    </vt:vector>
  </TitlesOfParts>
  <LinksUpToDate>false</LinksUpToDate>
  <CharactersWithSpaces>19061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Flower</dc:creator>
  <cp:keywords/>
  <dc:description/>
  <cp:lastModifiedBy>Abi F</cp:lastModifiedBy>
  <cp:revision>2</cp:revision>
  <dcterms:created xsi:type="dcterms:W3CDTF">2017-10-09T16:43:00Z</dcterms:created>
  <dcterms:modified xsi:type="dcterms:W3CDTF">2017-10-09T16:43:00Z</dcterms:modified>
</cp:coreProperties>
</file>