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0151D" w14:textId="524D0C6D" w:rsidR="00FF2A7A" w:rsidRDefault="00FF2A7A" w:rsidP="00FF2A7A">
      <w:pPr>
        <w:pStyle w:val="Heading1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4C33A0CC" wp14:editId="2F8DA1F2">
            <wp:simplePos x="0" y="0"/>
            <wp:positionH relativeFrom="column">
              <wp:posOffset>3982720</wp:posOffset>
            </wp:positionH>
            <wp:positionV relativeFrom="paragraph">
              <wp:posOffset>2540</wp:posOffset>
            </wp:positionV>
            <wp:extent cx="1586865" cy="2224405"/>
            <wp:effectExtent l="0" t="0" r="635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6" name="Picture 6" descr="A person smiling for the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miling for the pictur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9C">
        <w:t>Tony Machin</w:t>
      </w:r>
      <w:r>
        <w:t>, CEO</w:t>
      </w:r>
      <w:r w:rsidR="00FC6117">
        <w:t xml:space="preserve"> –</w:t>
      </w:r>
      <w:r>
        <w:t xml:space="preserve"> TrustID</w:t>
      </w:r>
    </w:p>
    <w:p w14:paraId="5B07A4E7" w14:textId="4C62C43A" w:rsidR="009C2D13" w:rsidRDefault="009C2D13" w:rsidP="005F6DCD">
      <w:pPr>
        <w:pStyle w:val="BodyText"/>
        <w:spacing w:line="360" w:lineRule="auto"/>
        <w:ind w:right="120"/>
        <w:rPr>
          <w:rFonts w:ascii="Arial" w:hAnsi="Arial" w:cs="Arial"/>
        </w:rPr>
      </w:pPr>
    </w:p>
    <w:p w14:paraId="73AFB9B4" w14:textId="1478F99A" w:rsidR="00DC0106" w:rsidRDefault="00750A58" w:rsidP="00B53273">
      <w:pPr>
        <w:pStyle w:val="BodyText"/>
        <w:spacing w:line="360" w:lineRule="auto"/>
        <w:ind w:right="120"/>
        <w:rPr>
          <w:rFonts w:ascii="Arial" w:hAnsi="Arial" w:cs="Arial"/>
        </w:rPr>
      </w:pPr>
      <w:r>
        <w:rPr>
          <w:rFonts w:ascii="Arial" w:hAnsi="Arial" w:cs="Arial"/>
        </w:rPr>
        <w:t>Tony Machin</w:t>
      </w:r>
      <w:r w:rsidR="00D07516">
        <w:rPr>
          <w:rFonts w:ascii="Arial" w:hAnsi="Arial" w:cs="Arial"/>
        </w:rPr>
        <w:t xml:space="preserve"> </w:t>
      </w:r>
      <w:r w:rsidR="005F6DCD">
        <w:rPr>
          <w:rFonts w:ascii="Arial" w:hAnsi="Arial" w:cs="Arial"/>
        </w:rPr>
        <w:t>gained a deep understanding of</w:t>
      </w:r>
      <w:r w:rsidR="00F307CC">
        <w:rPr>
          <w:rFonts w:ascii="Arial" w:hAnsi="Arial" w:cs="Arial"/>
        </w:rPr>
        <w:t xml:space="preserve"> </w:t>
      </w:r>
      <w:r w:rsidR="00CF462A">
        <w:rPr>
          <w:rFonts w:ascii="Arial" w:hAnsi="Arial" w:cs="Arial"/>
        </w:rPr>
        <w:t xml:space="preserve">the </w:t>
      </w:r>
      <w:r w:rsidR="00DC0106">
        <w:rPr>
          <w:rFonts w:ascii="Arial" w:hAnsi="Arial" w:cs="Arial"/>
        </w:rPr>
        <w:t>compliance and regulatory matters</w:t>
      </w:r>
      <w:r w:rsidR="00CF462A">
        <w:rPr>
          <w:rFonts w:ascii="Arial" w:hAnsi="Arial" w:cs="Arial"/>
        </w:rPr>
        <w:t xml:space="preserve"> relating to</w:t>
      </w:r>
      <w:r w:rsidR="00DC0106">
        <w:rPr>
          <w:rFonts w:ascii="Arial" w:hAnsi="Arial" w:cs="Arial"/>
        </w:rPr>
        <w:t xml:space="preserve"> identity checking, money laundering and fraud</w:t>
      </w:r>
      <w:r w:rsidR="00F307CC">
        <w:rPr>
          <w:rFonts w:ascii="Arial" w:hAnsi="Arial" w:cs="Arial"/>
        </w:rPr>
        <w:t xml:space="preserve"> </w:t>
      </w:r>
      <w:r w:rsidR="00903A40">
        <w:rPr>
          <w:rFonts w:ascii="Arial" w:hAnsi="Arial" w:cs="Arial"/>
        </w:rPr>
        <w:t>during his early career</w:t>
      </w:r>
      <w:r w:rsidR="00257ABA">
        <w:rPr>
          <w:rFonts w:ascii="Arial" w:hAnsi="Arial" w:cs="Arial"/>
        </w:rPr>
        <w:t xml:space="preserve"> in</w:t>
      </w:r>
      <w:r w:rsidR="00F307CC">
        <w:rPr>
          <w:rFonts w:ascii="Arial" w:hAnsi="Arial" w:cs="Arial"/>
        </w:rPr>
        <w:t xml:space="preserve"> corporate and consumer finance. </w:t>
      </w:r>
      <w:r w:rsidR="00360A73">
        <w:rPr>
          <w:rFonts w:ascii="Arial" w:hAnsi="Arial" w:cs="Arial"/>
        </w:rPr>
        <w:t>H</w:t>
      </w:r>
      <w:r w:rsidR="00257ABA">
        <w:rPr>
          <w:rFonts w:ascii="Arial" w:hAnsi="Arial" w:cs="Arial"/>
        </w:rPr>
        <w:t>e</w:t>
      </w:r>
      <w:r w:rsidR="00DC0106">
        <w:rPr>
          <w:rFonts w:ascii="Arial" w:hAnsi="Arial" w:cs="Arial"/>
        </w:rPr>
        <w:t xml:space="preserve"> helped to establish the Association of Finance Brokers</w:t>
      </w:r>
      <w:r w:rsidR="00B53273">
        <w:rPr>
          <w:rFonts w:ascii="Arial" w:hAnsi="Arial" w:cs="Arial"/>
        </w:rPr>
        <w:t xml:space="preserve"> and held roles </w:t>
      </w:r>
      <w:r w:rsidR="00DC0106">
        <w:rPr>
          <w:rFonts w:ascii="Arial" w:hAnsi="Arial" w:cs="Arial"/>
        </w:rPr>
        <w:t>as non-executive Chairman and interim CEO for Poland’s largest independent financial intermediary business</w:t>
      </w:r>
      <w:r w:rsidR="00B53273">
        <w:rPr>
          <w:rFonts w:ascii="Arial" w:hAnsi="Arial" w:cs="Arial"/>
        </w:rPr>
        <w:t>.</w:t>
      </w:r>
    </w:p>
    <w:p w14:paraId="37742946" w14:textId="77777777" w:rsidR="00DC0106" w:rsidRDefault="00DC0106" w:rsidP="005F6DCD">
      <w:pPr>
        <w:pStyle w:val="BodyText"/>
        <w:spacing w:line="360" w:lineRule="auto"/>
        <w:ind w:right="120"/>
        <w:rPr>
          <w:rFonts w:ascii="Arial" w:hAnsi="Arial" w:cs="Arial"/>
        </w:rPr>
      </w:pPr>
    </w:p>
    <w:p w14:paraId="4CF6A652" w14:textId="399B42EE" w:rsidR="00DC0106" w:rsidRPr="00F91903" w:rsidRDefault="00045911" w:rsidP="005F6DCD">
      <w:pPr>
        <w:pStyle w:val="BodyText"/>
        <w:spacing w:line="360" w:lineRule="auto"/>
        <w:ind w:right="120"/>
        <w:rPr>
          <w:rFonts w:ascii="Arial" w:hAnsi="Arial" w:cs="Arial"/>
        </w:rPr>
      </w:pPr>
      <w:r>
        <w:rPr>
          <w:rFonts w:ascii="Arial" w:hAnsi="Arial" w:cs="Arial"/>
        </w:rPr>
        <w:t>Since 2013</w:t>
      </w:r>
      <w:r w:rsidR="00716974">
        <w:rPr>
          <w:rFonts w:ascii="Arial" w:hAnsi="Arial" w:cs="Arial"/>
        </w:rPr>
        <w:t xml:space="preserve"> Tony </w:t>
      </w:r>
      <w:r>
        <w:rPr>
          <w:rFonts w:ascii="Arial" w:hAnsi="Arial" w:cs="Arial"/>
        </w:rPr>
        <w:t xml:space="preserve">has taken </w:t>
      </w:r>
      <w:r w:rsidR="00873172">
        <w:rPr>
          <w:rFonts w:ascii="Arial" w:hAnsi="Arial" w:cs="Arial"/>
        </w:rPr>
        <w:t>TrustID</w:t>
      </w:r>
      <w:r w:rsidR="00DC0106">
        <w:rPr>
          <w:rFonts w:ascii="Arial" w:hAnsi="Arial" w:cs="Arial"/>
        </w:rPr>
        <w:t xml:space="preserve"> </w:t>
      </w:r>
      <w:r w:rsidR="00873172">
        <w:rPr>
          <w:rFonts w:ascii="Arial" w:hAnsi="Arial" w:cs="Arial"/>
        </w:rPr>
        <w:t>through</w:t>
      </w:r>
      <w:r w:rsidR="00DC0106" w:rsidRPr="00F91903">
        <w:rPr>
          <w:rFonts w:ascii="Arial" w:hAnsi="Arial" w:cs="Arial"/>
          <w:spacing w:val="-2"/>
        </w:rPr>
        <w:t xml:space="preserve"> </w:t>
      </w:r>
      <w:r w:rsidR="00DC0106" w:rsidRPr="00F91903">
        <w:rPr>
          <w:rFonts w:ascii="Arial" w:hAnsi="Arial" w:cs="Arial"/>
        </w:rPr>
        <w:t>a</w:t>
      </w:r>
      <w:r w:rsidR="00DC0106" w:rsidRPr="00F91903">
        <w:rPr>
          <w:rFonts w:ascii="Arial" w:hAnsi="Arial" w:cs="Arial"/>
          <w:spacing w:val="-4"/>
        </w:rPr>
        <w:t xml:space="preserve"> </w:t>
      </w:r>
      <w:r w:rsidR="00DC0106" w:rsidRPr="00F91903">
        <w:rPr>
          <w:rFonts w:ascii="Arial" w:hAnsi="Arial" w:cs="Arial"/>
        </w:rPr>
        <w:t>transformation</w:t>
      </w:r>
      <w:r w:rsidR="00DC0106" w:rsidRPr="00F91903">
        <w:rPr>
          <w:rFonts w:ascii="Arial" w:hAnsi="Arial" w:cs="Arial"/>
          <w:spacing w:val="-1"/>
        </w:rPr>
        <w:t xml:space="preserve"> </w:t>
      </w:r>
      <w:r w:rsidR="00DC0106" w:rsidRPr="00F91903">
        <w:rPr>
          <w:rFonts w:ascii="Arial" w:hAnsi="Arial" w:cs="Arial"/>
        </w:rPr>
        <w:t>programme</w:t>
      </w:r>
      <w:r w:rsidR="00DC0106" w:rsidRPr="00F91903">
        <w:rPr>
          <w:rFonts w:ascii="Arial" w:hAnsi="Arial" w:cs="Arial"/>
          <w:spacing w:val="-5"/>
        </w:rPr>
        <w:t xml:space="preserve"> involving</w:t>
      </w:r>
      <w:r w:rsidR="00DC0106" w:rsidRPr="00F91903">
        <w:rPr>
          <w:rFonts w:ascii="Arial" w:hAnsi="Arial" w:cs="Arial"/>
          <w:spacing w:val="-4"/>
        </w:rPr>
        <w:t xml:space="preserve"> </w:t>
      </w:r>
      <w:r w:rsidR="00DC0106" w:rsidRPr="00F91903">
        <w:rPr>
          <w:rFonts w:ascii="Arial" w:hAnsi="Arial" w:cs="Arial"/>
        </w:rPr>
        <w:t xml:space="preserve">significant upgrades in </w:t>
      </w:r>
      <w:r w:rsidR="00DC0106">
        <w:rPr>
          <w:rFonts w:ascii="Arial" w:hAnsi="Arial" w:cs="Arial"/>
        </w:rPr>
        <w:t xml:space="preserve">both </w:t>
      </w:r>
      <w:r w:rsidR="00DC0106" w:rsidRPr="00F91903">
        <w:rPr>
          <w:rFonts w:ascii="Arial" w:hAnsi="Arial" w:cs="Arial"/>
        </w:rPr>
        <w:t>technology and services.</w:t>
      </w:r>
      <w:r w:rsidR="00DC0106">
        <w:rPr>
          <w:rFonts w:ascii="Arial" w:hAnsi="Arial" w:cs="Arial"/>
        </w:rPr>
        <w:t xml:space="preserve"> Under Tony’s direction, TrustID has evolved from a provider of specialist document scanners into mobile technology (handheld devices) and on to cloud-based technology, thereby providing a market leading range of validation products for clients.  As the technology has evolved, so have TrustID’s managed services</w:t>
      </w:r>
      <w:r w:rsidR="00005561">
        <w:rPr>
          <w:rFonts w:ascii="Arial" w:hAnsi="Arial" w:cs="Arial"/>
        </w:rPr>
        <w:t>,</w:t>
      </w:r>
      <w:r w:rsidR="00DC0106">
        <w:rPr>
          <w:rFonts w:ascii="Arial" w:hAnsi="Arial" w:cs="Arial"/>
        </w:rPr>
        <w:t xml:space="preserve"> to support AML, Right to Work and Right to Rent compliance. </w:t>
      </w:r>
    </w:p>
    <w:p w14:paraId="2D578556" w14:textId="77777777" w:rsidR="00DC0106" w:rsidRPr="00F91903" w:rsidRDefault="00DC0106" w:rsidP="005F6DCD">
      <w:pPr>
        <w:pStyle w:val="BodyText"/>
        <w:spacing w:line="360" w:lineRule="auto"/>
        <w:rPr>
          <w:rFonts w:ascii="Arial" w:hAnsi="Arial" w:cs="Arial"/>
        </w:rPr>
      </w:pPr>
    </w:p>
    <w:p w14:paraId="7611B82E" w14:textId="3A571794" w:rsidR="00526F86" w:rsidRPr="00BD0189" w:rsidRDefault="00DC0106" w:rsidP="00BD0189">
      <w:pPr>
        <w:pStyle w:val="BodyText"/>
        <w:spacing w:line="360" w:lineRule="auto"/>
        <w:ind w:right="132"/>
        <w:rPr>
          <w:rStyle w:val="Emphasis"/>
          <w:i w:val="0"/>
          <w:sz w:val="22"/>
          <w:szCs w:val="22"/>
        </w:rPr>
      </w:pPr>
      <w:r w:rsidRPr="00F919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34D66A88" wp14:editId="20C1A113">
                <wp:simplePos x="0" y="0"/>
                <wp:positionH relativeFrom="page">
                  <wp:posOffset>1638935</wp:posOffset>
                </wp:positionH>
                <wp:positionV relativeFrom="paragraph">
                  <wp:posOffset>492760</wp:posOffset>
                </wp:positionV>
                <wp:extent cx="567690" cy="140335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6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AF4C5" w14:textId="77777777" w:rsidR="00DC0106" w:rsidRDefault="00DC0106" w:rsidP="00DC0106">
                            <w:pPr>
                              <w:pStyle w:val="BodyText"/>
                              <w:spacing w:line="221" w:lineRule="exact"/>
                            </w:pPr>
                            <w:r>
                              <w:t>electronic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66A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9.05pt;margin-top:38.8pt;width:44.7pt;height:11.0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" filled="f" stroked="f">
                <v:path arrowok="t"/>
                <v:textbox inset="0,0,0,0">
                  <w:txbxContent>
                    <w:p w14:paraId="0EAAF4C5" w14:textId="77777777" w:rsidR="00DC0106" w:rsidRDefault="00DC0106" w:rsidP="00DC0106">
                      <w:pPr>
                        <w:pStyle w:val="BodyText"/>
                        <w:spacing w:line="221" w:lineRule="exact"/>
                      </w:pPr>
                      <w:r>
                        <w:t>electronic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19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F4D1C2F" wp14:editId="0C3F1F74">
                <wp:simplePos x="0" y="0"/>
                <wp:positionH relativeFrom="page">
                  <wp:posOffset>2275840</wp:posOffset>
                </wp:positionH>
                <wp:positionV relativeFrom="paragraph">
                  <wp:posOffset>492760</wp:posOffset>
                </wp:positionV>
                <wp:extent cx="1259840" cy="140335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984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CF3E6" w14:textId="77777777" w:rsidR="00DC0106" w:rsidRDefault="00DC0106" w:rsidP="00DC0106">
                            <w:pPr>
                              <w:pStyle w:val="BodyText"/>
                              <w:spacing w:line="221" w:lineRule="exact"/>
                            </w:pPr>
                            <w:r>
                              <w:t>validation of identity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D1C2F" id="Text Box 5" o:spid="_x0000_s1027" type="#_x0000_t202" style="position:absolute;margin-left:179.2pt;margin-top:38.8pt;width:99.2pt;height:11.0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" filled="f" stroked="f">
                <v:path arrowok="t"/>
                <v:textbox inset="0,0,0,0">
                  <w:txbxContent>
                    <w:p w14:paraId="4F7CF3E6" w14:textId="77777777" w:rsidR="00DC0106" w:rsidRDefault="00DC0106" w:rsidP="00DC0106">
                      <w:pPr>
                        <w:pStyle w:val="BodyText"/>
                        <w:spacing w:line="221" w:lineRule="exact"/>
                      </w:pPr>
                      <w:r>
                        <w:t>validation of identity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19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6CA65997" wp14:editId="44C7D564">
                <wp:simplePos x="0" y="0"/>
                <wp:positionH relativeFrom="page">
                  <wp:posOffset>1634490</wp:posOffset>
                </wp:positionH>
                <wp:positionV relativeFrom="paragraph">
                  <wp:posOffset>659130</wp:posOffset>
                </wp:positionV>
                <wp:extent cx="940435" cy="14033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04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5903B" w14:textId="77777777" w:rsidR="00DC0106" w:rsidRDefault="00DC0106" w:rsidP="00DC0106">
                            <w:pPr>
                              <w:pStyle w:val="BodyText"/>
                              <w:spacing w:line="221" w:lineRule="exact"/>
                            </w:pPr>
                            <w:r>
                              <w:t>based electronic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5997" id="Text Box 4" o:spid="_x0000_s1028" type="#_x0000_t202" style="position:absolute;margin-left:128.7pt;margin-top:51.9pt;width:74.05pt;height:11.0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" filled="f" stroked="f">
                <v:path arrowok="t"/>
                <v:textbox inset="0,0,0,0">
                  <w:txbxContent>
                    <w:p w14:paraId="07A5903B" w14:textId="77777777" w:rsidR="00DC0106" w:rsidRDefault="00DC0106" w:rsidP="00DC0106">
                      <w:pPr>
                        <w:pStyle w:val="BodyText"/>
                        <w:spacing w:line="221" w:lineRule="exact"/>
                      </w:pPr>
                      <w:r>
                        <w:t>based electronic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19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41522795" wp14:editId="07C55932">
                <wp:simplePos x="0" y="0"/>
                <wp:positionH relativeFrom="page">
                  <wp:posOffset>1634490</wp:posOffset>
                </wp:positionH>
                <wp:positionV relativeFrom="paragraph">
                  <wp:posOffset>463550</wp:posOffset>
                </wp:positionV>
                <wp:extent cx="5016500" cy="355600"/>
                <wp:effectExtent l="0" t="0" r="0" b="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00" cy="355600"/>
                        </a:xfrm>
                        <a:custGeom>
                          <a:avLst/>
                          <a:gdLst>
                            <a:gd name="T0" fmla="+- 0 10473 2574"/>
                            <a:gd name="T1" fmla="*/ T0 w 7900"/>
                            <a:gd name="T2" fmla="+- 0 730 730"/>
                            <a:gd name="T3" fmla="*/ 730 h 560"/>
                            <a:gd name="T4" fmla="+- 0 3500 2574"/>
                            <a:gd name="T5" fmla="*/ T4 w 7900"/>
                            <a:gd name="T6" fmla="+- 0 730 730"/>
                            <a:gd name="T7" fmla="*/ 730 h 560"/>
                            <a:gd name="T8" fmla="+- 0 3500 2574"/>
                            <a:gd name="T9" fmla="*/ T8 w 7900"/>
                            <a:gd name="T10" fmla="+- 0 730 730"/>
                            <a:gd name="T11" fmla="*/ 730 h 560"/>
                            <a:gd name="T12" fmla="+- 0 2574 2574"/>
                            <a:gd name="T13" fmla="*/ T12 w 7900"/>
                            <a:gd name="T14" fmla="+- 0 730 730"/>
                            <a:gd name="T15" fmla="*/ 730 h 560"/>
                            <a:gd name="T16" fmla="+- 0 2574 2574"/>
                            <a:gd name="T17" fmla="*/ T16 w 7900"/>
                            <a:gd name="T18" fmla="+- 0 999 730"/>
                            <a:gd name="T19" fmla="*/ 999 h 560"/>
                            <a:gd name="T20" fmla="+- 0 3500 2574"/>
                            <a:gd name="T21" fmla="*/ T20 w 7900"/>
                            <a:gd name="T22" fmla="+- 0 999 730"/>
                            <a:gd name="T23" fmla="*/ 999 h 560"/>
                            <a:gd name="T24" fmla="+- 0 3500 2574"/>
                            <a:gd name="T25" fmla="*/ T24 w 7900"/>
                            <a:gd name="T26" fmla="+- 0 999 730"/>
                            <a:gd name="T27" fmla="*/ 999 h 560"/>
                            <a:gd name="T28" fmla="+- 0 10473 2574"/>
                            <a:gd name="T29" fmla="*/ T28 w 7900"/>
                            <a:gd name="T30" fmla="+- 0 999 730"/>
                            <a:gd name="T31" fmla="*/ 999 h 560"/>
                            <a:gd name="T32" fmla="+- 0 10473 2574"/>
                            <a:gd name="T33" fmla="*/ T32 w 7900"/>
                            <a:gd name="T34" fmla="+- 0 730 730"/>
                            <a:gd name="T35" fmla="*/ 730 h 560"/>
                            <a:gd name="T36" fmla="+- 0 10473 2574"/>
                            <a:gd name="T37" fmla="*/ T36 w 7900"/>
                            <a:gd name="T38" fmla="+- 0 1020 730"/>
                            <a:gd name="T39" fmla="*/ 1020 h 560"/>
                            <a:gd name="T40" fmla="+- 0 2574 2574"/>
                            <a:gd name="T41" fmla="*/ T40 w 7900"/>
                            <a:gd name="T42" fmla="+- 0 1020 730"/>
                            <a:gd name="T43" fmla="*/ 1020 h 560"/>
                            <a:gd name="T44" fmla="+- 0 2574 2574"/>
                            <a:gd name="T45" fmla="*/ T44 w 7900"/>
                            <a:gd name="T46" fmla="+- 0 1289 730"/>
                            <a:gd name="T47" fmla="*/ 1289 h 560"/>
                            <a:gd name="T48" fmla="+- 0 10473 2574"/>
                            <a:gd name="T49" fmla="*/ T48 w 7900"/>
                            <a:gd name="T50" fmla="+- 0 1289 730"/>
                            <a:gd name="T51" fmla="*/ 1289 h 560"/>
                            <a:gd name="T52" fmla="+- 0 10473 2574"/>
                            <a:gd name="T53" fmla="*/ T52 w 7900"/>
                            <a:gd name="T54" fmla="+- 0 1020 730"/>
                            <a:gd name="T55" fmla="*/ 1020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900" h="560">
                              <a:moveTo>
                                <a:pt x="7899" y="0"/>
                              </a:moveTo>
                              <a:lnTo>
                                <a:pt x="926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926" y="269"/>
                              </a:lnTo>
                              <a:lnTo>
                                <a:pt x="7899" y="269"/>
                              </a:lnTo>
                              <a:lnTo>
                                <a:pt x="7899" y="0"/>
                              </a:lnTo>
                              <a:close/>
                              <a:moveTo>
                                <a:pt x="7899" y="290"/>
                              </a:moveTo>
                              <a:lnTo>
                                <a:pt x="0" y="290"/>
                              </a:lnTo>
                              <a:lnTo>
                                <a:pt x="0" y="559"/>
                              </a:lnTo>
                              <a:lnTo>
                                <a:pt x="7899" y="559"/>
                              </a:lnTo>
                              <a:lnTo>
                                <a:pt x="7899" y="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7E10B" id="AutoShape 3" o:spid="_x0000_s1026" style="position:absolute;margin-left:128.7pt;margin-top:36.5pt;width:395pt;height:2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00,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" path="m7899,l926,,,,,269r926,l7899,269,7899,xm7899,290l,290,,559r7899,l7899,290xe" stroked="f">
                <v:path arrowok="t" o:connecttype="custom" o:connectlocs="5015865,463550;588010,463550;588010,463550;0,463550;0,634365;588010,634365;588010,634365;5015865,634365;5015865,463550;5015865,647700;0,647700;0,818515;5015865,818515;5015865,647700" o:connectangles="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</w:rPr>
        <w:t xml:space="preserve">In 2018, </w:t>
      </w:r>
      <w:r w:rsidRPr="00F91903">
        <w:rPr>
          <w:rFonts w:ascii="Arial" w:hAnsi="Arial" w:cs="Arial"/>
        </w:rPr>
        <w:t xml:space="preserve">Tony </w:t>
      </w:r>
      <w:r>
        <w:rPr>
          <w:rFonts w:ascii="Arial" w:hAnsi="Arial" w:cs="Arial"/>
        </w:rPr>
        <w:t xml:space="preserve">joined a group of like-minded identity validation experts and founded the </w:t>
      </w:r>
      <w:r w:rsidRPr="00F91903">
        <w:rPr>
          <w:rFonts w:ascii="Arial" w:hAnsi="Arial" w:cs="Arial"/>
        </w:rPr>
        <w:t>Association of Document Validation Professionals (ADVP)</w:t>
      </w:r>
      <w:r>
        <w:rPr>
          <w:rFonts w:ascii="Arial" w:hAnsi="Arial" w:cs="Arial"/>
        </w:rPr>
        <w:t>. He</w:t>
      </w:r>
      <w:r w:rsidRPr="00F91903">
        <w:rPr>
          <w:rFonts w:ascii="Arial" w:hAnsi="Arial" w:cs="Arial"/>
        </w:rPr>
        <w:t xml:space="preserve"> was chair of the organisation from its creation until the end of 2020. The ADVP </w:t>
      </w:r>
      <w:r>
        <w:rPr>
          <w:rFonts w:ascii="Arial" w:hAnsi="Arial" w:cs="Arial"/>
        </w:rPr>
        <w:t>promotes</w:t>
      </w:r>
      <w:r w:rsidRPr="00F91903">
        <w:rPr>
          <w:rFonts w:ascii="Arial" w:hAnsi="Arial" w:cs="Arial"/>
        </w:rPr>
        <w:t xml:space="preserve"> the use of risk-based electronic document validation across the public and private sectors</w:t>
      </w:r>
      <w:r>
        <w:rPr>
          <w:rFonts w:ascii="Arial" w:hAnsi="Arial" w:cs="Arial"/>
        </w:rPr>
        <w:t xml:space="preserve"> and provides guidance to</w:t>
      </w:r>
      <w:r w:rsidRPr="00F91903">
        <w:rPr>
          <w:rFonts w:ascii="Arial" w:hAnsi="Arial" w:cs="Arial"/>
        </w:rPr>
        <w:t xml:space="preserve"> HM Government </w:t>
      </w:r>
      <w:r>
        <w:rPr>
          <w:rFonts w:ascii="Arial" w:hAnsi="Arial" w:cs="Arial"/>
        </w:rPr>
        <w:t>on policymaking</w:t>
      </w:r>
      <w:r w:rsidRPr="00F919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relation to </w:t>
      </w:r>
      <w:r w:rsidRPr="00F91903">
        <w:rPr>
          <w:rFonts w:ascii="Arial" w:hAnsi="Arial" w:cs="Arial"/>
        </w:rPr>
        <w:t>electronic identity document validation and intelligence</w:t>
      </w:r>
      <w:r>
        <w:rPr>
          <w:rFonts w:ascii="Arial" w:hAnsi="Arial" w:cs="Arial"/>
        </w:rPr>
        <w:t xml:space="preserve"> sharing</w:t>
      </w:r>
      <w:r w:rsidRPr="00F91903">
        <w:rPr>
          <w:rFonts w:ascii="Arial" w:hAnsi="Arial" w:cs="Arial"/>
        </w:rPr>
        <w:t>.</w:t>
      </w:r>
    </w:p>
    <w:sectPr w:rsidR="00526F86" w:rsidRPr="00BD0189" w:rsidSect="00FF2A7A">
      <w:headerReference w:type="default" r:id="rId12"/>
      <w:footerReference w:type="default" r:id="rId13"/>
      <w:pgSz w:w="11900" w:h="16840"/>
      <w:pgMar w:top="3402" w:right="985" w:bottom="1701" w:left="1701" w:header="680" w:footer="6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C0175" w14:textId="77777777" w:rsidR="008D27F5" w:rsidRDefault="008D27F5" w:rsidP="000927CA">
      <w:r>
        <w:separator/>
      </w:r>
    </w:p>
  </w:endnote>
  <w:endnote w:type="continuationSeparator" w:id="0">
    <w:p w14:paraId="4B2F9035" w14:textId="77777777" w:rsidR="008D27F5" w:rsidRDefault="008D27F5" w:rsidP="000927CA">
      <w:r>
        <w:continuationSeparator/>
      </w:r>
    </w:p>
  </w:endnote>
  <w:endnote w:type="continuationNotice" w:id="1">
    <w:p w14:paraId="1D7F385C" w14:textId="77777777" w:rsidR="008D27F5" w:rsidRDefault="008D27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F9F32" w14:textId="77777777" w:rsidR="009C48E1" w:rsidRPr="001256A8" w:rsidRDefault="009C48E1" w:rsidP="000927CA">
    <w:pPr>
      <w:pStyle w:val="Footer"/>
    </w:pPr>
    <w:r w:rsidRPr="001256A8">
      <w:fldChar w:fldCharType="begin"/>
    </w:r>
    <w:r w:rsidRPr="001256A8">
      <w:instrText xml:space="preserve"> PAGE   \* MERGEFORMAT </w:instrText>
    </w:r>
    <w:r w:rsidRPr="001256A8">
      <w:fldChar w:fldCharType="separate"/>
    </w:r>
    <w:r w:rsidR="00A93155">
      <w:rPr>
        <w:noProof/>
      </w:rPr>
      <w:t>2</w:t>
    </w:r>
    <w:r w:rsidRPr="001256A8">
      <w:fldChar w:fldCharType="end"/>
    </w:r>
  </w:p>
  <w:p w14:paraId="340B2AD0" w14:textId="77777777" w:rsidR="009C48E1" w:rsidRDefault="009C48E1" w:rsidP="00092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C3811" w14:textId="77777777" w:rsidR="008D27F5" w:rsidRDefault="008D27F5" w:rsidP="000927CA">
      <w:r>
        <w:separator/>
      </w:r>
    </w:p>
  </w:footnote>
  <w:footnote w:type="continuationSeparator" w:id="0">
    <w:p w14:paraId="22BBD05E" w14:textId="77777777" w:rsidR="008D27F5" w:rsidRDefault="008D27F5" w:rsidP="000927CA">
      <w:r>
        <w:continuationSeparator/>
      </w:r>
    </w:p>
  </w:footnote>
  <w:footnote w:type="continuationNotice" w:id="1">
    <w:p w14:paraId="0EB5DE87" w14:textId="77777777" w:rsidR="008D27F5" w:rsidRDefault="008D27F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77FCC" w14:textId="77777777" w:rsidR="009C48E1" w:rsidRDefault="009C48E1" w:rsidP="000927C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 wp14:anchorId="0D36A568" wp14:editId="04744474">
          <wp:simplePos x="0" y="0"/>
          <wp:positionH relativeFrom="column">
            <wp:posOffset>4914900</wp:posOffset>
          </wp:positionH>
          <wp:positionV relativeFrom="paragraph">
            <wp:posOffset>256540</wp:posOffset>
          </wp:positionV>
          <wp:extent cx="914400" cy="914400"/>
          <wp:effectExtent l="19050" t="0" r="0" b="0"/>
          <wp:wrapSquare wrapText="bothSides"/>
          <wp:docPr id="3" name="Picture 5" descr="Resonates_cmyk(300dp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onates_cmyk(300dpi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58ED"/>
    <w:multiLevelType w:val="hybridMultilevel"/>
    <w:tmpl w:val="77264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454B9"/>
    <w:multiLevelType w:val="hybridMultilevel"/>
    <w:tmpl w:val="131C7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A503D"/>
    <w:multiLevelType w:val="hybridMultilevel"/>
    <w:tmpl w:val="DA9E8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66BBE"/>
    <w:multiLevelType w:val="hybridMultilevel"/>
    <w:tmpl w:val="39F83F36"/>
    <w:lvl w:ilvl="0" w:tplc="105C1476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60F96"/>
    <w:multiLevelType w:val="hybridMultilevel"/>
    <w:tmpl w:val="3AE01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F0966"/>
    <w:multiLevelType w:val="hybridMultilevel"/>
    <w:tmpl w:val="582E6E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31495"/>
    <w:multiLevelType w:val="hybridMultilevel"/>
    <w:tmpl w:val="8034B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A2F53"/>
    <w:multiLevelType w:val="hybridMultilevel"/>
    <w:tmpl w:val="6D1EB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45FE5"/>
    <w:multiLevelType w:val="hybridMultilevel"/>
    <w:tmpl w:val="56A0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E6617"/>
    <w:multiLevelType w:val="hybridMultilevel"/>
    <w:tmpl w:val="BEAEC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917CD"/>
    <w:multiLevelType w:val="hybridMultilevel"/>
    <w:tmpl w:val="849AA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D0FF9"/>
    <w:multiLevelType w:val="hybridMultilevel"/>
    <w:tmpl w:val="F19ED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33EAB"/>
    <w:multiLevelType w:val="hybridMultilevel"/>
    <w:tmpl w:val="C2AE3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F2CAD"/>
    <w:multiLevelType w:val="hybridMultilevel"/>
    <w:tmpl w:val="63202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E4BCB"/>
    <w:multiLevelType w:val="hybridMultilevel"/>
    <w:tmpl w:val="BF50F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4734C"/>
    <w:multiLevelType w:val="hybridMultilevel"/>
    <w:tmpl w:val="12DAB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91AF5"/>
    <w:multiLevelType w:val="hybridMultilevel"/>
    <w:tmpl w:val="D4D80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47A89"/>
    <w:multiLevelType w:val="hybridMultilevel"/>
    <w:tmpl w:val="3F669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B305F"/>
    <w:multiLevelType w:val="hybridMultilevel"/>
    <w:tmpl w:val="C36EE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C277E8"/>
    <w:multiLevelType w:val="hybridMultilevel"/>
    <w:tmpl w:val="B1C41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B150D"/>
    <w:multiLevelType w:val="hybridMultilevel"/>
    <w:tmpl w:val="A3D6C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092181"/>
    <w:multiLevelType w:val="hybridMultilevel"/>
    <w:tmpl w:val="2A985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5"/>
  </w:num>
  <w:num w:numId="4">
    <w:abstractNumId w:val="10"/>
  </w:num>
  <w:num w:numId="5">
    <w:abstractNumId w:val="12"/>
  </w:num>
  <w:num w:numId="6">
    <w:abstractNumId w:val="19"/>
  </w:num>
  <w:num w:numId="7">
    <w:abstractNumId w:val="11"/>
  </w:num>
  <w:num w:numId="8">
    <w:abstractNumId w:val="4"/>
  </w:num>
  <w:num w:numId="9">
    <w:abstractNumId w:val="17"/>
  </w:num>
  <w:num w:numId="10">
    <w:abstractNumId w:val="0"/>
  </w:num>
  <w:num w:numId="11">
    <w:abstractNumId w:val="1"/>
  </w:num>
  <w:num w:numId="12">
    <w:abstractNumId w:val="18"/>
  </w:num>
  <w:num w:numId="13">
    <w:abstractNumId w:val="13"/>
  </w:num>
  <w:num w:numId="14">
    <w:abstractNumId w:val="15"/>
  </w:num>
  <w:num w:numId="15">
    <w:abstractNumId w:val="6"/>
  </w:num>
  <w:num w:numId="16">
    <w:abstractNumId w:val="2"/>
  </w:num>
  <w:num w:numId="17">
    <w:abstractNumId w:val="14"/>
  </w:num>
  <w:num w:numId="18">
    <w:abstractNumId w:val="9"/>
  </w:num>
  <w:num w:numId="19">
    <w:abstractNumId w:val="16"/>
  </w:num>
  <w:num w:numId="20">
    <w:abstractNumId w:val="7"/>
  </w:num>
  <w:num w:numId="21">
    <w:abstractNumId w:val="3"/>
  </w:num>
  <w:num w:numId="22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9C"/>
    <w:rsid w:val="00005561"/>
    <w:rsid w:val="00005B6A"/>
    <w:rsid w:val="00007E92"/>
    <w:rsid w:val="0001150F"/>
    <w:rsid w:val="000127E8"/>
    <w:rsid w:val="00015E0A"/>
    <w:rsid w:val="00016BA0"/>
    <w:rsid w:val="0001753B"/>
    <w:rsid w:val="00021C10"/>
    <w:rsid w:val="00025126"/>
    <w:rsid w:val="00026D5C"/>
    <w:rsid w:val="000318DB"/>
    <w:rsid w:val="00045911"/>
    <w:rsid w:val="00050851"/>
    <w:rsid w:val="000533A3"/>
    <w:rsid w:val="00064CBD"/>
    <w:rsid w:val="00071A0A"/>
    <w:rsid w:val="00073614"/>
    <w:rsid w:val="00075BC8"/>
    <w:rsid w:val="00080418"/>
    <w:rsid w:val="00091E9D"/>
    <w:rsid w:val="000927CA"/>
    <w:rsid w:val="00093C69"/>
    <w:rsid w:val="000A6520"/>
    <w:rsid w:val="000B7391"/>
    <w:rsid w:val="000D1133"/>
    <w:rsid w:val="000D3FBE"/>
    <w:rsid w:val="000D4369"/>
    <w:rsid w:val="000D7F22"/>
    <w:rsid w:val="000F2D1B"/>
    <w:rsid w:val="000F69AD"/>
    <w:rsid w:val="000F6FB9"/>
    <w:rsid w:val="000F7916"/>
    <w:rsid w:val="00101111"/>
    <w:rsid w:val="00103949"/>
    <w:rsid w:val="00103C35"/>
    <w:rsid w:val="00110274"/>
    <w:rsid w:val="001256A8"/>
    <w:rsid w:val="0014392C"/>
    <w:rsid w:val="00145D97"/>
    <w:rsid w:val="001551BA"/>
    <w:rsid w:val="00181172"/>
    <w:rsid w:val="00184278"/>
    <w:rsid w:val="00186D5A"/>
    <w:rsid w:val="00186E86"/>
    <w:rsid w:val="00194805"/>
    <w:rsid w:val="00196D9E"/>
    <w:rsid w:val="001A4EDD"/>
    <w:rsid w:val="001B19FA"/>
    <w:rsid w:val="001B3E06"/>
    <w:rsid w:val="001B5498"/>
    <w:rsid w:val="001B619D"/>
    <w:rsid w:val="001C1D95"/>
    <w:rsid w:val="001C21CB"/>
    <w:rsid w:val="001C49A8"/>
    <w:rsid w:val="001D0499"/>
    <w:rsid w:val="001D0FDA"/>
    <w:rsid w:val="001D1CD8"/>
    <w:rsid w:val="001D2285"/>
    <w:rsid w:val="001D2FD7"/>
    <w:rsid w:val="001D3236"/>
    <w:rsid w:val="001D55E2"/>
    <w:rsid w:val="001D6DA1"/>
    <w:rsid w:val="001E2275"/>
    <w:rsid w:val="001E4BA7"/>
    <w:rsid w:val="001F03B3"/>
    <w:rsid w:val="001F35DC"/>
    <w:rsid w:val="00203139"/>
    <w:rsid w:val="002048AD"/>
    <w:rsid w:val="0021079B"/>
    <w:rsid w:val="00213799"/>
    <w:rsid w:val="0021492B"/>
    <w:rsid w:val="0021676A"/>
    <w:rsid w:val="00217EAE"/>
    <w:rsid w:val="00220F74"/>
    <w:rsid w:val="00222BAF"/>
    <w:rsid w:val="00226C87"/>
    <w:rsid w:val="00226D2C"/>
    <w:rsid w:val="00227138"/>
    <w:rsid w:val="002315DC"/>
    <w:rsid w:val="00233A25"/>
    <w:rsid w:val="00234D25"/>
    <w:rsid w:val="00237901"/>
    <w:rsid w:val="002553FF"/>
    <w:rsid w:val="00255C67"/>
    <w:rsid w:val="00257ABA"/>
    <w:rsid w:val="0027322F"/>
    <w:rsid w:val="002739FA"/>
    <w:rsid w:val="00275207"/>
    <w:rsid w:val="002767D0"/>
    <w:rsid w:val="00282D0D"/>
    <w:rsid w:val="0028539D"/>
    <w:rsid w:val="002915A7"/>
    <w:rsid w:val="00292FA0"/>
    <w:rsid w:val="002A007E"/>
    <w:rsid w:val="002A3A4B"/>
    <w:rsid w:val="002A6889"/>
    <w:rsid w:val="002B0E92"/>
    <w:rsid w:val="002B2FF5"/>
    <w:rsid w:val="002B67D3"/>
    <w:rsid w:val="002C084B"/>
    <w:rsid w:val="002C21A6"/>
    <w:rsid w:val="002C365B"/>
    <w:rsid w:val="002C398E"/>
    <w:rsid w:val="002D4B52"/>
    <w:rsid w:val="002D5818"/>
    <w:rsid w:val="002F0B07"/>
    <w:rsid w:val="002F29F2"/>
    <w:rsid w:val="002F5D75"/>
    <w:rsid w:val="003045F1"/>
    <w:rsid w:val="00305DD0"/>
    <w:rsid w:val="0030727D"/>
    <w:rsid w:val="00307AEC"/>
    <w:rsid w:val="00310B16"/>
    <w:rsid w:val="00322A93"/>
    <w:rsid w:val="00333653"/>
    <w:rsid w:val="00334340"/>
    <w:rsid w:val="00335CDD"/>
    <w:rsid w:val="0034184A"/>
    <w:rsid w:val="003439A5"/>
    <w:rsid w:val="00360A73"/>
    <w:rsid w:val="0037287F"/>
    <w:rsid w:val="00373C4B"/>
    <w:rsid w:val="00373DD6"/>
    <w:rsid w:val="003740E0"/>
    <w:rsid w:val="00374BDB"/>
    <w:rsid w:val="003764A2"/>
    <w:rsid w:val="0038086F"/>
    <w:rsid w:val="003814AB"/>
    <w:rsid w:val="00390771"/>
    <w:rsid w:val="003A2483"/>
    <w:rsid w:val="003C307D"/>
    <w:rsid w:val="003C5984"/>
    <w:rsid w:val="003C6723"/>
    <w:rsid w:val="003E2CEB"/>
    <w:rsid w:val="003F1622"/>
    <w:rsid w:val="003F7754"/>
    <w:rsid w:val="00407AB9"/>
    <w:rsid w:val="004119B3"/>
    <w:rsid w:val="00415109"/>
    <w:rsid w:val="004200F4"/>
    <w:rsid w:val="0042179C"/>
    <w:rsid w:val="0042574C"/>
    <w:rsid w:val="00426F86"/>
    <w:rsid w:val="004274AA"/>
    <w:rsid w:val="004300A6"/>
    <w:rsid w:val="00431012"/>
    <w:rsid w:val="004368B0"/>
    <w:rsid w:val="00436FB6"/>
    <w:rsid w:val="00443AA0"/>
    <w:rsid w:val="00443EC8"/>
    <w:rsid w:val="0044729E"/>
    <w:rsid w:val="0045750D"/>
    <w:rsid w:val="004648B7"/>
    <w:rsid w:val="0046789F"/>
    <w:rsid w:val="00474730"/>
    <w:rsid w:val="00475621"/>
    <w:rsid w:val="0047777B"/>
    <w:rsid w:val="004819B1"/>
    <w:rsid w:val="004932A9"/>
    <w:rsid w:val="004A1F80"/>
    <w:rsid w:val="004A4448"/>
    <w:rsid w:val="004A5E98"/>
    <w:rsid w:val="004B2CD0"/>
    <w:rsid w:val="004B69D0"/>
    <w:rsid w:val="004C3AC9"/>
    <w:rsid w:val="004C50DA"/>
    <w:rsid w:val="004E0285"/>
    <w:rsid w:val="004E72A9"/>
    <w:rsid w:val="004F11C7"/>
    <w:rsid w:val="004F2A34"/>
    <w:rsid w:val="0050193C"/>
    <w:rsid w:val="00502A1E"/>
    <w:rsid w:val="005047D2"/>
    <w:rsid w:val="005073FC"/>
    <w:rsid w:val="00511A87"/>
    <w:rsid w:val="00526F86"/>
    <w:rsid w:val="00537C99"/>
    <w:rsid w:val="00546F5E"/>
    <w:rsid w:val="00552011"/>
    <w:rsid w:val="00552D11"/>
    <w:rsid w:val="00560FB2"/>
    <w:rsid w:val="005659EA"/>
    <w:rsid w:val="005705C9"/>
    <w:rsid w:val="00571E24"/>
    <w:rsid w:val="005760AD"/>
    <w:rsid w:val="005812BD"/>
    <w:rsid w:val="005909A5"/>
    <w:rsid w:val="00592286"/>
    <w:rsid w:val="005939A8"/>
    <w:rsid w:val="005952F3"/>
    <w:rsid w:val="005A2430"/>
    <w:rsid w:val="005A5556"/>
    <w:rsid w:val="005B3ECE"/>
    <w:rsid w:val="005C1C4E"/>
    <w:rsid w:val="005C1E7E"/>
    <w:rsid w:val="005C7EA3"/>
    <w:rsid w:val="005D2348"/>
    <w:rsid w:val="005D25BA"/>
    <w:rsid w:val="005D27CF"/>
    <w:rsid w:val="005E5282"/>
    <w:rsid w:val="005F6DCD"/>
    <w:rsid w:val="006032F5"/>
    <w:rsid w:val="00606C14"/>
    <w:rsid w:val="006077DC"/>
    <w:rsid w:val="006125E2"/>
    <w:rsid w:val="006154C1"/>
    <w:rsid w:val="00616535"/>
    <w:rsid w:val="00617B50"/>
    <w:rsid w:val="00631E10"/>
    <w:rsid w:val="00633B7C"/>
    <w:rsid w:val="00634FC2"/>
    <w:rsid w:val="006465CF"/>
    <w:rsid w:val="0065173D"/>
    <w:rsid w:val="00665AD3"/>
    <w:rsid w:val="00666FBD"/>
    <w:rsid w:val="006727E3"/>
    <w:rsid w:val="0067371E"/>
    <w:rsid w:val="00673F8C"/>
    <w:rsid w:val="00674178"/>
    <w:rsid w:val="00676EF4"/>
    <w:rsid w:val="0068215A"/>
    <w:rsid w:val="0068688F"/>
    <w:rsid w:val="00687E58"/>
    <w:rsid w:val="00690DD7"/>
    <w:rsid w:val="00693AEE"/>
    <w:rsid w:val="006967B9"/>
    <w:rsid w:val="00696E08"/>
    <w:rsid w:val="006A1FA5"/>
    <w:rsid w:val="006A3C12"/>
    <w:rsid w:val="006A7BFE"/>
    <w:rsid w:val="006B1A78"/>
    <w:rsid w:val="006B29EF"/>
    <w:rsid w:val="006B2D17"/>
    <w:rsid w:val="006C06CF"/>
    <w:rsid w:val="006C459A"/>
    <w:rsid w:val="006C5C68"/>
    <w:rsid w:val="006D3D59"/>
    <w:rsid w:val="006D4FBA"/>
    <w:rsid w:val="006E1B42"/>
    <w:rsid w:val="006E5EE8"/>
    <w:rsid w:val="006F3AD9"/>
    <w:rsid w:val="006F6352"/>
    <w:rsid w:val="006F6BFD"/>
    <w:rsid w:val="006F7550"/>
    <w:rsid w:val="007105D9"/>
    <w:rsid w:val="007144F2"/>
    <w:rsid w:val="00716974"/>
    <w:rsid w:val="00732C6E"/>
    <w:rsid w:val="00734A81"/>
    <w:rsid w:val="00746964"/>
    <w:rsid w:val="00750A58"/>
    <w:rsid w:val="00750A89"/>
    <w:rsid w:val="00753477"/>
    <w:rsid w:val="0075395B"/>
    <w:rsid w:val="00753C2F"/>
    <w:rsid w:val="00754D62"/>
    <w:rsid w:val="007550B7"/>
    <w:rsid w:val="00755239"/>
    <w:rsid w:val="007614B7"/>
    <w:rsid w:val="00767B3A"/>
    <w:rsid w:val="00770FFD"/>
    <w:rsid w:val="00772367"/>
    <w:rsid w:val="0077544F"/>
    <w:rsid w:val="00781EFC"/>
    <w:rsid w:val="0078386D"/>
    <w:rsid w:val="007916B7"/>
    <w:rsid w:val="007A4634"/>
    <w:rsid w:val="007A48FC"/>
    <w:rsid w:val="007B07B6"/>
    <w:rsid w:val="007B1FAA"/>
    <w:rsid w:val="007C10A1"/>
    <w:rsid w:val="007C4D1F"/>
    <w:rsid w:val="007E1CBD"/>
    <w:rsid w:val="007F2426"/>
    <w:rsid w:val="0080053C"/>
    <w:rsid w:val="00800C2B"/>
    <w:rsid w:val="00800EC7"/>
    <w:rsid w:val="00803015"/>
    <w:rsid w:val="00804794"/>
    <w:rsid w:val="00814025"/>
    <w:rsid w:val="00815494"/>
    <w:rsid w:val="008210DE"/>
    <w:rsid w:val="008307CA"/>
    <w:rsid w:val="0083225F"/>
    <w:rsid w:val="00832ED9"/>
    <w:rsid w:val="00834E6F"/>
    <w:rsid w:val="00842016"/>
    <w:rsid w:val="00842CBD"/>
    <w:rsid w:val="0084725D"/>
    <w:rsid w:val="00851B92"/>
    <w:rsid w:val="00853D76"/>
    <w:rsid w:val="008556E2"/>
    <w:rsid w:val="0085573F"/>
    <w:rsid w:val="00857F7A"/>
    <w:rsid w:val="00865409"/>
    <w:rsid w:val="008663C9"/>
    <w:rsid w:val="00872CAF"/>
    <w:rsid w:val="00873172"/>
    <w:rsid w:val="0087544B"/>
    <w:rsid w:val="00880A2D"/>
    <w:rsid w:val="00881E24"/>
    <w:rsid w:val="008862CD"/>
    <w:rsid w:val="0088723D"/>
    <w:rsid w:val="00890D6C"/>
    <w:rsid w:val="00891214"/>
    <w:rsid w:val="008914CA"/>
    <w:rsid w:val="00893FF6"/>
    <w:rsid w:val="00897A54"/>
    <w:rsid w:val="008A2457"/>
    <w:rsid w:val="008A4F80"/>
    <w:rsid w:val="008A6D06"/>
    <w:rsid w:val="008C00A4"/>
    <w:rsid w:val="008D27F5"/>
    <w:rsid w:val="008D6279"/>
    <w:rsid w:val="008E1329"/>
    <w:rsid w:val="008E6BBB"/>
    <w:rsid w:val="008E6BC7"/>
    <w:rsid w:val="008F01A9"/>
    <w:rsid w:val="008F7C63"/>
    <w:rsid w:val="009015C4"/>
    <w:rsid w:val="00903A40"/>
    <w:rsid w:val="00931150"/>
    <w:rsid w:val="00933406"/>
    <w:rsid w:val="00940342"/>
    <w:rsid w:val="009644B5"/>
    <w:rsid w:val="009647AB"/>
    <w:rsid w:val="0097124E"/>
    <w:rsid w:val="00982794"/>
    <w:rsid w:val="00982D10"/>
    <w:rsid w:val="00983408"/>
    <w:rsid w:val="009872F8"/>
    <w:rsid w:val="009946A9"/>
    <w:rsid w:val="00994A5E"/>
    <w:rsid w:val="00995672"/>
    <w:rsid w:val="009A1A79"/>
    <w:rsid w:val="009B251E"/>
    <w:rsid w:val="009B31C2"/>
    <w:rsid w:val="009B391F"/>
    <w:rsid w:val="009B4B36"/>
    <w:rsid w:val="009B6A5E"/>
    <w:rsid w:val="009C2D13"/>
    <w:rsid w:val="009C3BF3"/>
    <w:rsid w:val="009C48E1"/>
    <w:rsid w:val="009C4EE5"/>
    <w:rsid w:val="009C65B7"/>
    <w:rsid w:val="009C6CDD"/>
    <w:rsid w:val="009E2BBB"/>
    <w:rsid w:val="009E7579"/>
    <w:rsid w:val="009F42B4"/>
    <w:rsid w:val="00A07548"/>
    <w:rsid w:val="00A100DD"/>
    <w:rsid w:val="00A101E3"/>
    <w:rsid w:val="00A22E1D"/>
    <w:rsid w:val="00A31429"/>
    <w:rsid w:val="00A31556"/>
    <w:rsid w:val="00A32484"/>
    <w:rsid w:val="00A36613"/>
    <w:rsid w:val="00A3662B"/>
    <w:rsid w:val="00A50740"/>
    <w:rsid w:val="00A52BDE"/>
    <w:rsid w:val="00A53FB8"/>
    <w:rsid w:val="00A554A0"/>
    <w:rsid w:val="00A6676D"/>
    <w:rsid w:val="00A742BD"/>
    <w:rsid w:val="00A7752E"/>
    <w:rsid w:val="00A84ECF"/>
    <w:rsid w:val="00A8742B"/>
    <w:rsid w:val="00A93155"/>
    <w:rsid w:val="00A94A1C"/>
    <w:rsid w:val="00AB3A55"/>
    <w:rsid w:val="00AD06CF"/>
    <w:rsid w:val="00AD1BD8"/>
    <w:rsid w:val="00AD2D30"/>
    <w:rsid w:val="00AE24A1"/>
    <w:rsid w:val="00AE4A60"/>
    <w:rsid w:val="00AE4D80"/>
    <w:rsid w:val="00AE79BE"/>
    <w:rsid w:val="00AE7D45"/>
    <w:rsid w:val="00AF7E74"/>
    <w:rsid w:val="00B014AE"/>
    <w:rsid w:val="00B048D4"/>
    <w:rsid w:val="00B0632A"/>
    <w:rsid w:val="00B164C3"/>
    <w:rsid w:val="00B21749"/>
    <w:rsid w:val="00B2226F"/>
    <w:rsid w:val="00B46070"/>
    <w:rsid w:val="00B53273"/>
    <w:rsid w:val="00B56BB3"/>
    <w:rsid w:val="00B60655"/>
    <w:rsid w:val="00B63720"/>
    <w:rsid w:val="00B72B2F"/>
    <w:rsid w:val="00B755C3"/>
    <w:rsid w:val="00BA6CF6"/>
    <w:rsid w:val="00BB64A1"/>
    <w:rsid w:val="00BD0189"/>
    <w:rsid w:val="00BD2032"/>
    <w:rsid w:val="00BD402C"/>
    <w:rsid w:val="00BD5399"/>
    <w:rsid w:val="00BD6212"/>
    <w:rsid w:val="00BE2083"/>
    <w:rsid w:val="00BE2458"/>
    <w:rsid w:val="00BE7B66"/>
    <w:rsid w:val="00BF1C60"/>
    <w:rsid w:val="00BF4416"/>
    <w:rsid w:val="00C00C65"/>
    <w:rsid w:val="00C22256"/>
    <w:rsid w:val="00C25FB8"/>
    <w:rsid w:val="00C443DA"/>
    <w:rsid w:val="00C4453B"/>
    <w:rsid w:val="00C4642B"/>
    <w:rsid w:val="00C516A2"/>
    <w:rsid w:val="00C51FC4"/>
    <w:rsid w:val="00C55D40"/>
    <w:rsid w:val="00C61A6D"/>
    <w:rsid w:val="00C77392"/>
    <w:rsid w:val="00C77877"/>
    <w:rsid w:val="00C82E9F"/>
    <w:rsid w:val="00C848BE"/>
    <w:rsid w:val="00C87E3F"/>
    <w:rsid w:val="00C91A3F"/>
    <w:rsid w:val="00C92942"/>
    <w:rsid w:val="00C96CD3"/>
    <w:rsid w:val="00CA4139"/>
    <w:rsid w:val="00CB0FF4"/>
    <w:rsid w:val="00CB1167"/>
    <w:rsid w:val="00CB1576"/>
    <w:rsid w:val="00CD0040"/>
    <w:rsid w:val="00CD4612"/>
    <w:rsid w:val="00CE3EAD"/>
    <w:rsid w:val="00CF2590"/>
    <w:rsid w:val="00CF462A"/>
    <w:rsid w:val="00CF4B68"/>
    <w:rsid w:val="00D07516"/>
    <w:rsid w:val="00D146BB"/>
    <w:rsid w:val="00D216E3"/>
    <w:rsid w:val="00D2406E"/>
    <w:rsid w:val="00D26E3F"/>
    <w:rsid w:val="00D30989"/>
    <w:rsid w:val="00D42201"/>
    <w:rsid w:val="00D433CA"/>
    <w:rsid w:val="00D43F14"/>
    <w:rsid w:val="00D545AD"/>
    <w:rsid w:val="00D54E3F"/>
    <w:rsid w:val="00D57334"/>
    <w:rsid w:val="00D61E0F"/>
    <w:rsid w:val="00D63473"/>
    <w:rsid w:val="00D66B09"/>
    <w:rsid w:val="00D7138B"/>
    <w:rsid w:val="00D73B42"/>
    <w:rsid w:val="00D74CF6"/>
    <w:rsid w:val="00D86EB2"/>
    <w:rsid w:val="00D92C37"/>
    <w:rsid w:val="00D94917"/>
    <w:rsid w:val="00D94CB4"/>
    <w:rsid w:val="00D954DA"/>
    <w:rsid w:val="00D96660"/>
    <w:rsid w:val="00DA0DD8"/>
    <w:rsid w:val="00DA2649"/>
    <w:rsid w:val="00DA2F82"/>
    <w:rsid w:val="00DA404C"/>
    <w:rsid w:val="00DB46E9"/>
    <w:rsid w:val="00DB4BB0"/>
    <w:rsid w:val="00DC0106"/>
    <w:rsid w:val="00DC0693"/>
    <w:rsid w:val="00DC5AC9"/>
    <w:rsid w:val="00DC73AB"/>
    <w:rsid w:val="00DD20D7"/>
    <w:rsid w:val="00DE33B3"/>
    <w:rsid w:val="00DE3FE5"/>
    <w:rsid w:val="00DF0BF1"/>
    <w:rsid w:val="00DF1BAB"/>
    <w:rsid w:val="00DF3FD1"/>
    <w:rsid w:val="00DF4D54"/>
    <w:rsid w:val="00E04E24"/>
    <w:rsid w:val="00E052EA"/>
    <w:rsid w:val="00E134AD"/>
    <w:rsid w:val="00E14C6F"/>
    <w:rsid w:val="00E15A94"/>
    <w:rsid w:val="00E22CB3"/>
    <w:rsid w:val="00E264A3"/>
    <w:rsid w:val="00E31CA6"/>
    <w:rsid w:val="00E31CAF"/>
    <w:rsid w:val="00E334AD"/>
    <w:rsid w:val="00E33B63"/>
    <w:rsid w:val="00E409CC"/>
    <w:rsid w:val="00E41F4C"/>
    <w:rsid w:val="00E4201C"/>
    <w:rsid w:val="00E47347"/>
    <w:rsid w:val="00E55978"/>
    <w:rsid w:val="00E66A44"/>
    <w:rsid w:val="00E731D3"/>
    <w:rsid w:val="00E74633"/>
    <w:rsid w:val="00E8202C"/>
    <w:rsid w:val="00E8223A"/>
    <w:rsid w:val="00E82A07"/>
    <w:rsid w:val="00E83AA3"/>
    <w:rsid w:val="00E851EC"/>
    <w:rsid w:val="00E93ED8"/>
    <w:rsid w:val="00EA03F6"/>
    <w:rsid w:val="00EA23D2"/>
    <w:rsid w:val="00EA5821"/>
    <w:rsid w:val="00EA6D75"/>
    <w:rsid w:val="00EB0BE2"/>
    <w:rsid w:val="00ED1D4E"/>
    <w:rsid w:val="00ED5917"/>
    <w:rsid w:val="00ED6BB4"/>
    <w:rsid w:val="00EE5248"/>
    <w:rsid w:val="00EF0C47"/>
    <w:rsid w:val="00EF46CE"/>
    <w:rsid w:val="00EF5B0E"/>
    <w:rsid w:val="00F02805"/>
    <w:rsid w:val="00F0363F"/>
    <w:rsid w:val="00F2264E"/>
    <w:rsid w:val="00F307CC"/>
    <w:rsid w:val="00F3285D"/>
    <w:rsid w:val="00F33F4C"/>
    <w:rsid w:val="00F4022B"/>
    <w:rsid w:val="00F45D75"/>
    <w:rsid w:val="00F4666F"/>
    <w:rsid w:val="00F53819"/>
    <w:rsid w:val="00F5627D"/>
    <w:rsid w:val="00F60982"/>
    <w:rsid w:val="00F628E5"/>
    <w:rsid w:val="00F63A26"/>
    <w:rsid w:val="00F65262"/>
    <w:rsid w:val="00F7719F"/>
    <w:rsid w:val="00F83C6C"/>
    <w:rsid w:val="00F859D9"/>
    <w:rsid w:val="00F91903"/>
    <w:rsid w:val="00FA4567"/>
    <w:rsid w:val="00FB0110"/>
    <w:rsid w:val="00FB420A"/>
    <w:rsid w:val="00FB43AE"/>
    <w:rsid w:val="00FC04C9"/>
    <w:rsid w:val="00FC2E75"/>
    <w:rsid w:val="00FC3D9E"/>
    <w:rsid w:val="00FC59E5"/>
    <w:rsid w:val="00FC6117"/>
    <w:rsid w:val="00FD1B93"/>
    <w:rsid w:val="00FD5A5A"/>
    <w:rsid w:val="00FE3718"/>
    <w:rsid w:val="00FE7150"/>
    <w:rsid w:val="00FF0634"/>
    <w:rsid w:val="00FF125F"/>
    <w:rsid w:val="00FF2A7A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7ABF45D2"/>
  <w15:docId w15:val="{97DA7D9F-7EE4-6B48-AA07-F0EBA036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927CA"/>
    <w:pPr>
      <w:spacing w:line="360" w:lineRule="auto"/>
    </w:pPr>
    <w:rPr>
      <w:rFonts w:ascii="Arial" w:hAnsi="Arial" w:cs="Arial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27CA"/>
    <w:pPr>
      <w:widowControl w:val="0"/>
      <w:autoSpaceDE w:val="0"/>
      <w:autoSpaceDN w:val="0"/>
      <w:adjustRightInd w:val="0"/>
      <w:outlineLvl w:val="0"/>
    </w:pPr>
    <w:rPr>
      <w:color w:val="808080"/>
      <w:sz w:val="40"/>
      <w:szCs w:val="40"/>
      <w:lang w:val="en-US"/>
    </w:rPr>
  </w:style>
  <w:style w:type="paragraph" w:styleId="Heading2">
    <w:name w:val="heading 2"/>
    <w:basedOn w:val="NoSpacing"/>
    <w:next w:val="Normal"/>
    <w:link w:val="Heading2Char"/>
    <w:qFormat/>
    <w:rsid w:val="000927CA"/>
    <w:pPr>
      <w:spacing w:before="120" w:after="240"/>
      <w:outlineLvl w:val="1"/>
    </w:pPr>
    <w:rPr>
      <w:rFonts w:ascii="Arial" w:hAnsi="Arial" w:cs="Arial"/>
      <w:color w:val="808080"/>
    </w:rPr>
  </w:style>
  <w:style w:type="paragraph" w:styleId="Heading3">
    <w:name w:val="heading 3"/>
    <w:basedOn w:val="NoSpacing"/>
    <w:next w:val="Normal"/>
    <w:link w:val="Heading3Char"/>
    <w:qFormat/>
    <w:rsid w:val="000927CA"/>
    <w:pPr>
      <w:spacing w:before="120" w:after="120"/>
      <w:outlineLvl w:val="2"/>
    </w:pPr>
    <w:rPr>
      <w:rFonts w:ascii="Arial" w:hAnsi="Arial" w:cs="Arial"/>
      <w:color w:val="8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31E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31E0E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link w:val="SubtitleChar"/>
    <w:uiPriority w:val="11"/>
    <w:rsid w:val="00EA6D75"/>
    <w:pPr>
      <w:spacing w:after="60" w:line="276" w:lineRule="auto"/>
      <w:outlineLvl w:val="1"/>
    </w:pPr>
    <w:rPr>
      <w:rFonts w:ascii="Rockwell" w:hAnsi="Rockwell"/>
      <w:color w:val="808080"/>
    </w:rPr>
  </w:style>
  <w:style w:type="character" w:customStyle="1" w:styleId="SubtitleChar">
    <w:name w:val="Subtitle Char"/>
    <w:link w:val="Subtitle"/>
    <w:uiPriority w:val="11"/>
    <w:rsid w:val="00EA6D75"/>
    <w:rPr>
      <w:rFonts w:ascii="Rockwell" w:hAnsi="Rockwell"/>
      <w:color w:val="808080"/>
      <w:sz w:val="24"/>
      <w:szCs w:val="24"/>
      <w:lang w:eastAsia="en-US"/>
    </w:rPr>
  </w:style>
  <w:style w:type="character" w:customStyle="1" w:styleId="Heading2Char">
    <w:name w:val="Heading 2 Char"/>
    <w:link w:val="Heading2"/>
    <w:rsid w:val="000927CA"/>
    <w:rPr>
      <w:rFonts w:ascii="Arial" w:hAnsi="Arial" w:cs="Arial"/>
      <w:color w:val="808080"/>
      <w:sz w:val="24"/>
      <w:szCs w:val="24"/>
      <w:lang w:eastAsia="en-US"/>
    </w:rPr>
  </w:style>
  <w:style w:type="character" w:customStyle="1" w:styleId="Heading3Char">
    <w:name w:val="Heading 3 Char"/>
    <w:link w:val="Heading3"/>
    <w:rsid w:val="000927CA"/>
    <w:rPr>
      <w:rFonts w:ascii="Arial" w:hAnsi="Arial" w:cs="Arial"/>
      <w:color w:val="808080"/>
      <w:lang w:eastAsia="en-US"/>
    </w:rPr>
  </w:style>
  <w:style w:type="paragraph" w:customStyle="1" w:styleId="Body">
    <w:name w:val="Body"/>
    <w:basedOn w:val="Normal"/>
    <w:qFormat/>
    <w:rsid w:val="00073614"/>
    <w:pPr>
      <w:spacing w:line="276" w:lineRule="auto"/>
    </w:pPr>
  </w:style>
  <w:style w:type="paragraph" w:styleId="ListParagraph">
    <w:name w:val="List Paragraph"/>
    <w:basedOn w:val="Normal"/>
    <w:uiPriority w:val="34"/>
    <w:qFormat/>
    <w:rsid w:val="00D146BB"/>
    <w:pPr>
      <w:ind w:left="720"/>
      <w:contextualSpacing/>
    </w:pPr>
  </w:style>
  <w:style w:type="paragraph" w:customStyle="1" w:styleId="body0">
    <w:name w:val="body"/>
    <w:basedOn w:val="Normal"/>
    <w:link w:val="bodyChar"/>
    <w:rsid w:val="00E22CB3"/>
    <w:rPr>
      <w:lang w:val="en-US"/>
    </w:rPr>
  </w:style>
  <w:style w:type="character" w:customStyle="1" w:styleId="bodyChar">
    <w:name w:val="body Char"/>
    <w:link w:val="body0"/>
    <w:rsid w:val="00E22CB3"/>
    <w:rPr>
      <w:rFonts w:ascii="Arial" w:hAnsi="Arial"/>
      <w:lang w:val="en-US" w:eastAsia="en-US"/>
    </w:rPr>
  </w:style>
  <w:style w:type="character" w:styleId="CommentReference">
    <w:name w:val="annotation reference"/>
    <w:uiPriority w:val="99"/>
    <w:semiHidden/>
    <w:unhideWhenUsed/>
    <w:rsid w:val="00B755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55C3"/>
  </w:style>
  <w:style w:type="character" w:customStyle="1" w:styleId="CommentTextChar">
    <w:name w:val="Comment Text Char"/>
    <w:link w:val="CommentText"/>
    <w:uiPriority w:val="99"/>
    <w:rsid w:val="00B755C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55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755C3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755C3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1256A8"/>
    <w:rPr>
      <w:sz w:val="24"/>
      <w:szCs w:val="24"/>
      <w:lang w:eastAsia="en-US"/>
    </w:rPr>
  </w:style>
  <w:style w:type="character" w:styleId="Hyperlink">
    <w:name w:val="Hyperlink"/>
    <w:uiPriority w:val="99"/>
    <w:unhideWhenUsed/>
    <w:rsid w:val="009C3BF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0927CA"/>
    <w:rPr>
      <w:rFonts w:ascii="Arial" w:hAnsi="Arial" w:cs="Arial"/>
      <w:color w:val="808080"/>
      <w:sz w:val="40"/>
      <w:szCs w:val="40"/>
      <w:lang w:val="en-US" w:eastAsia="en-US"/>
    </w:rPr>
  </w:style>
  <w:style w:type="table" w:styleId="LightShading-Accent3">
    <w:name w:val="Light Shading Accent 3"/>
    <w:basedOn w:val="TableNormal"/>
    <w:uiPriority w:val="60"/>
    <w:rsid w:val="009E7579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FollowedHyperlink">
    <w:name w:val="FollowedHyperlink"/>
    <w:uiPriority w:val="99"/>
    <w:semiHidden/>
    <w:unhideWhenUsed/>
    <w:rsid w:val="00BA6CF6"/>
    <w:rPr>
      <w:color w:val="800080"/>
      <w:u w:val="single"/>
    </w:rPr>
  </w:style>
  <w:style w:type="paragraph" w:styleId="Revision">
    <w:name w:val="Revision"/>
    <w:hidden/>
    <w:uiPriority w:val="99"/>
    <w:semiHidden/>
    <w:rsid w:val="001D2FD7"/>
    <w:rPr>
      <w:sz w:val="24"/>
      <w:szCs w:val="24"/>
      <w:lang w:eastAsia="en-US"/>
    </w:rPr>
  </w:style>
  <w:style w:type="paragraph" w:styleId="NoSpacing">
    <w:name w:val="No Spacing"/>
    <w:uiPriority w:val="1"/>
    <w:rsid w:val="00333653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0A6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3">
    <w:name w:val="Medium Shading 1 Accent 3"/>
    <w:basedOn w:val="TableNormal"/>
    <w:uiPriority w:val="63"/>
    <w:rsid w:val="000A6520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rsid w:val="009C48E1"/>
    <w:rPr>
      <w:i/>
      <w:iCs/>
      <w:color w:val="808080" w:themeColor="text1" w:themeTint="7F"/>
    </w:rPr>
  </w:style>
  <w:style w:type="character" w:styleId="Emphasis">
    <w:name w:val="Emphasis"/>
    <w:uiPriority w:val="20"/>
    <w:qFormat/>
    <w:rsid w:val="009C48E1"/>
    <w:rPr>
      <w:rFonts w:ascii="Arial" w:hAnsi="Arial" w:cs="Arial"/>
      <w:i/>
      <w:sz w:val="20"/>
      <w:szCs w:val="20"/>
    </w:rPr>
  </w:style>
  <w:style w:type="paragraph" w:customStyle="1" w:styleId="Pagesubhead">
    <w:name w:val="Page subhead"/>
    <w:basedOn w:val="Heading1"/>
    <w:qFormat/>
    <w:rsid w:val="006077DC"/>
    <w:rPr>
      <w:sz w:val="32"/>
    </w:rPr>
  </w:style>
  <w:style w:type="paragraph" w:styleId="BodyText">
    <w:name w:val="Body Text"/>
    <w:basedOn w:val="Normal"/>
    <w:link w:val="BodyTextChar"/>
    <w:uiPriority w:val="1"/>
    <w:qFormat/>
    <w:rsid w:val="0042179C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2179C"/>
    <w:rPr>
      <w:rFonts w:ascii="Calibri" w:eastAsia="Calibri" w:hAnsi="Calibri" w:cs="Calibr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F91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8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EF66AFF92EA247B93972A8C0D38618" ma:contentTypeVersion="12" ma:contentTypeDescription="Create a new document." ma:contentTypeScope="" ma:versionID="60fb2e551ad95f4ee05df65f0400b1ae">
  <xsd:schema xmlns:xsd="http://www.w3.org/2001/XMLSchema" xmlns:xs="http://www.w3.org/2001/XMLSchema" xmlns:p="http://schemas.microsoft.com/office/2006/metadata/properties" xmlns:ns2="7d3eab91-4e92-4b72-9b92-4098aac5f865" xmlns:ns3="2ff2fb12-ea96-48c1-9090-f7cf2df63f10" targetNamespace="http://schemas.microsoft.com/office/2006/metadata/properties" ma:root="true" ma:fieldsID="67c3f42c2846f57162ac612edb6efcbd" ns2:_="" ns3:_="">
    <xsd:import namespace="7d3eab91-4e92-4b72-9b92-4098aac5f865"/>
    <xsd:import namespace="2ff2fb12-ea96-48c1-9090-f7cf2df63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eab91-4e92-4b72-9b92-4098aac5f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2fb12-ea96-48c1-9090-f7cf2df63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3CD4C5-823A-47ED-85EC-0740B04D66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F230BB-1C36-B345-9287-C89FCED64C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CA2D55-9788-45C2-A074-2DE63EC917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3eab91-4e92-4b72-9b92-4098aac5f865"/>
    <ds:schemaRef ds:uri="2ff2fb12-ea96-48c1-9090-f7cf2df63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F79915-7E01-4881-872B-64078CA853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MAXX Design</Company>
  <LinksUpToDate>false</LinksUpToDate>
  <CharactersWithSpaces>1383</CharactersWithSpaces>
  <SharedDoc>false</SharedDoc>
  <HLinks>
    <vt:vector size="6" baseType="variant">
      <vt:variant>
        <vt:i4>6750249</vt:i4>
      </vt:variant>
      <vt:variant>
        <vt:i4>0</vt:i4>
      </vt:variant>
      <vt:variant>
        <vt:i4>0</vt:i4>
      </vt:variant>
      <vt:variant>
        <vt:i4>5</vt:i4>
      </vt:variant>
      <vt:variant>
        <vt:lpwstr>http://www.resonates.net/tc.pdf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Hannah Thame</cp:lastModifiedBy>
  <cp:revision>8</cp:revision>
  <cp:lastPrinted>2009-08-24T12:49:00Z</cp:lastPrinted>
  <dcterms:created xsi:type="dcterms:W3CDTF">2021-02-12T15:27:00Z</dcterms:created>
  <dcterms:modified xsi:type="dcterms:W3CDTF">2021-02-15T16:46:00Z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0x010100F2EF66AFF92EA247B93972A8C0D38618</vt:lpwstr>
  </property>
</Properties>
</file>